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FF8BCE" wp14:editId="33A33A4C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4D7AA3" w:rsidRPr="00ED6307" w:rsidRDefault="004D7AA3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A708AA">
        <w:trPr>
          <w:trHeight w:val="145"/>
        </w:trPr>
        <w:tc>
          <w:tcPr>
            <w:tcW w:w="10243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95BCC" w:rsidRDefault="00295BCC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708AA" w:rsidRDefault="00295BCC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6422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2F6BFD">
              <w:rPr>
                <w:b/>
                <w:sz w:val="28"/>
                <w:szCs w:val="28"/>
              </w:rPr>
              <w:t xml:space="preserve"> </w:t>
            </w:r>
            <w:r w:rsidR="00365EAB">
              <w:rPr>
                <w:b/>
                <w:sz w:val="28"/>
                <w:szCs w:val="28"/>
              </w:rPr>
              <w:t xml:space="preserve">10.04.2019 </w:t>
            </w:r>
            <w:r w:rsidR="006849E1">
              <w:rPr>
                <w:b/>
                <w:sz w:val="28"/>
                <w:szCs w:val="28"/>
              </w:rPr>
              <w:t xml:space="preserve">г.       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r w:rsidR="002F6BFD" w:rsidRPr="001C169B">
              <w:rPr>
                <w:sz w:val="28"/>
                <w:szCs w:val="28"/>
              </w:rPr>
              <w:t>п.г.т. Аксубаево</w:t>
            </w:r>
            <w:r w:rsidR="006835C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365EAB"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C54850" w:rsidRDefault="00C54850" w:rsidP="00C54850">
            <w:pPr>
              <w:autoSpaceDE w:val="0"/>
              <w:autoSpaceDN w:val="0"/>
              <w:rPr>
                <w:bCs/>
                <w:color w:val="000000"/>
              </w:rPr>
            </w:pPr>
            <w:bookmarkStart w:id="1" w:name="sub_3"/>
            <w:r w:rsidRPr="00E417E1">
              <w:rPr>
                <w:bCs/>
                <w:color w:val="000000"/>
              </w:rPr>
              <w:t>О внесении изменений в Постановление</w:t>
            </w:r>
            <w:r>
              <w:rPr>
                <w:bCs/>
                <w:color w:val="000000"/>
              </w:rPr>
              <w:t xml:space="preserve"> Главы</w:t>
            </w:r>
          </w:p>
          <w:p w:rsidR="00C54850" w:rsidRDefault="00C54850" w:rsidP="00C54850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Аксубаевского муниципального района от 09.10.2017 № 69</w:t>
            </w:r>
          </w:p>
          <w:p w:rsidR="00C54850" w:rsidRDefault="00C54850" w:rsidP="00C54850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«О Комиссии по координации работы по противодействию </w:t>
            </w:r>
          </w:p>
          <w:p w:rsidR="00C54850" w:rsidRPr="00E417E1" w:rsidRDefault="00C54850" w:rsidP="00C54850">
            <w:pPr>
              <w:autoSpaceDE w:val="0"/>
              <w:autoSpaceDN w:val="0"/>
              <w:rPr>
                <w:bCs/>
              </w:rPr>
            </w:pPr>
            <w:r>
              <w:rPr>
                <w:bCs/>
                <w:color w:val="000000"/>
              </w:rPr>
              <w:t>коррупции в Аксубаевском муниципальном районе»</w:t>
            </w:r>
          </w:p>
          <w:p w:rsidR="00C54850" w:rsidRPr="00A708AA" w:rsidRDefault="00C54850" w:rsidP="00C5485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связи с кадровыми изменениями</w:t>
            </w:r>
            <w:r w:rsidRPr="00A708A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</w:rPr>
              <w:t>ПОСТАНОВЛЯЮ</w:t>
            </w:r>
            <w:r w:rsidRPr="00A708AA">
              <w:rPr>
                <w:b/>
                <w:bCs/>
                <w:sz w:val="28"/>
              </w:rPr>
              <w:t xml:space="preserve">: </w:t>
            </w:r>
          </w:p>
          <w:p w:rsidR="00C54850" w:rsidRPr="0025329F" w:rsidRDefault="00C54850" w:rsidP="00C54850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A708A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Внести в Постановление Главы  Аксубаевского муниципального района № 69 от 09.10.2017 «</w:t>
            </w:r>
            <w:r w:rsidRPr="0028750D">
              <w:rPr>
                <w:bCs/>
                <w:sz w:val="28"/>
                <w:szCs w:val="28"/>
              </w:rPr>
              <w:t>О  Комиссии по координации работы по противодействию коррупции в Аксубаевском муниципальном районе»</w:t>
            </w:r>
            <w:r>
              <w:rPr>
                <w:bCs/>
                <w:sz w:val="28"/>
                <w:szCs w:val="28"/>
              </w:rPr>
              <w:t xml:space="preserve"> следующие изменения:</w:t>
            </w: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 В приложение № 3:</w:t>
            </w: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Вывести из состава комиссии: </w:t>
            </w: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Алимова М.Ф.</w:t>
            </w:r>
            <w:r>
              <w:rPr>
                <w:bCs/>
                <w:sz w:val="28"/>
                <w:szCs w:val="28"/>
              </w:rPr>
              <w:tab/>
              <w:t xml:space="preserve">- </w:t>
            </w:r>
            <w:r w:rsidRPr="00332E6E">
              <w:rPr>
                <w:bCs/>
                <w:sz w:val="28"/>
                <w:szCs w:val="28"/>
              </w:rPr>
              <w:t>Начальник</w:t>
            </w:r>
            <w:r w:rsidR="004D7AA3">
              <w:rPr>
                <w:bCs/>
                <w:sz w:val="28"/>
                <w:szCs w:val="28"/>
              </w:rPr>
              <w:t>а</w:t>
            </w:r>
            <w:r w:rsidRPr="00332E6E">
              <w:rPr>
                <w:bCs/>
                <w:sz w:val="28"/>
                <w:szCs w:val="28"/>
              </w:rPr>
              <w:t xml:space="preserve"> управления сельского хозяйства и 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  п</w:t>
            </w:r>
            <w:r w:rsidRPr="00332E6E">
              <w:rPr>
                <w:bCs/>
                <w:sz w:val="28"/>
                <w:szCs w:val="28"/>
              </w:rPr>
              <w:t xml:space="preserve">родовольствия </w:t>
            </w:r>
            <w:r>
              <w:rPr>
                <w:bCs/>
                <w:sz w:val="28"/>
                <w:szCs w:val="28"/>
              </w:rPr>
              <w:t>( по согласованию)</w:t>
            </w: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Ввести в состав комиссии:</w:t>
            </w: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Гатина Р.М.</w:t>
            </w:r>
            <w:r>
              <w:rPr>
                <w:bCs/>
                <w:sz w:val="28"/>
                <w:szCs w:val="28"/>
              </w:rPr>
              <w:tab/>
              <w:t xml:space="preserve">- </w:t>
            </w:r>
            <w:r w:rsidRPr="00332E6E">
              <w:rPr>
                <w:bCs/>
                <w:sz w:val="28"/>
                <w:szCs w:val="28"/>
              </w:rPr>
              <w:t>Начальник</w:t>
            </w:r>
            <w:r w:rsidR="004D7AA3">
              <w:rPr>
                <w:bCs/>
                <w:sz w:val="28"/>
                <w:szCs w:val="28"/>
              </w:rPr>
              <w:t>а</w:t>
            </w:r>
            <w:r w:rsidRPr="00332E6E">
              <w:rPr>
                <w:bCs/>
                <w:sz w:val="28"/>
                <w:szCs w:val="28"/>
              </w:rPr>
              <w:t xml:space="preserve"> управления сельского хозяйства и 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п</w:t>
            </w:r>
            <w:r w:rsidRPr="00332E6E">
              <w:rPr>
                <w:bCs/>
                <w:sz w:val="28"/>
                <w:szCs w:val="28"/>
              </w:rPr>
              <w:t xml:space="preserve">родовольствия </w:t>
            </w:r>
            <w:r>
              <w:rPr>
                <w:bCs/>
                <w:sz w:val="28"/>
                <w:szCs w:val="28"/>
              </w:rPr>
              <w:t>( по согласованию)</w:t>
            </w:r>
          </w:p>
          <w:p w:rsidR="00C54850" w:rsidRDefault="00C54850" w:rsidP="00C54850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8750D"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Разместить</w:t>
            </w:r>
            <w:r w:rsidRPr="0028750D">
              <w:rPr>
                <w:bCs/>
                <w:sz w:val="28"/>
                <w:szCs w:val="28"/>
              </w:rPr>
              <w:t xml:space="preserve"> настоящее постановление на Официальном сайте Аксубаевского муниципального района Республики Татарстан http://aksubayevo.tatarstan.ru.</w:t>
            </w:r>
          </w:p>
          <w:p w:rsidR="00C54850" w:rsidRDefault="00C54850" w:rsidP="00C54850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28750D">
              <w:rPr>
                <w:b w:val="0"/>
                <w:bCs w:val="0"/>
                <w:sz w:val="28"/>
                <w:szCs w:val="28"/>
              </w:rPr>
              <w:t>3.</w:t>
            </w:r>
            <w:r w:rsidRPr="0028750D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303030"/>
                <w:sz w:val="28"/>
                <w:szCs w:val="28"/>
              </w:rPr>
              <w:t>Контроль за исполнением постановления возложить на помощника главы по вопросам противодействия коррупции Аксубаевского муниципального района Крайнову Э.З.</w:t>
            </w:r>
          </w:p>
          <w:p w:rsidR="00C54850" w:rsidRPr="00CE5EEA" w:rsidRDefault="00C54850" w:rsidP="00C54850">
            <w:pPr>
              <w:ind w:firstLine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bookmarkEnd w:id="1"/>
          </w:p>
          <w:p w:rsidR="00C54850" w:rsidRDefault="00C54850" w:rsidP="00C54850">
            <w:pPr>
              <w:ind w:left="708" w:firstLine="720"/>
              <w:jc w:val="both"/>
              <w:rPr>
                <w:color w:val="000000"/>
                <w:sz w:val="28"/>
                <w:szCs w:val="28"/>
              </w:rPr>
            </w:pPr>
          </w:p>
          <w:p w:rsidR="00C54850" w:rsidRPr="00CE5EEA" w:rsidRDefault="00C54850" w:rsidP="00C54850">
            <w:pPr>
              <w:ind w:left="708" w:firstLine="720"/>
              <w:jc w:val="both"/>
              <w:rPr>
                <w:color w:val="000000"/>
                <w:sz w:val="28"/>
                <w:szCs w:val="28"/>
              </w:rPr>
            </w:pPr>
          </w:p>
          <w:p w:rsidR="00C54850" w:rsidRPr="00CE5EEA" w:rsidRDefault="00C54850" w:rsidP="00C54850">
            <w:pPr>
              <w:jc w:val="both"/>
              <w:rPr>
                <w:sz w:val="28"/>
                <w:szCs w:val="28"/>
              </w:rPr>
            </w:pPr>
          </w:p>
          <w:p w:rsidR="00C54850" w:rsidRPr="00CE5EEA" w:rsidRDefault="00C54850" w:rsidP="00C54850">
            <w:pPr>
              <w:jc w:val="both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 xml:space="preserve">Глава Аксубаевского </w:t>
            </w:r>
          </w:p>
          <w:p w:rsidR="00C54850" w:rsidRPr="00CE5EEA" w:rsidRDefault="00C54850" w:rsidP="00C54850">
            <w:pPr>
              <w:jc w:val="both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муниципального района</w:t>
            </w:r>
            <w:r w:rsidRPr="00CE5EEA">
              <w:rPr>
                <w:sz w:val="28"/>
                <w:szCs w:val="28"/>
              </w:rPr>
              <w:tab/>
            </w:r>
            <w:r w:rsidRPr="00CE5EEA">
              <w:rPr>
                <w:sz w:val="28"/>
                <w:szCs w:val="28"/>
              </w:rPr>
              <w:tab/>
            </w:r>
            <w:r w:rsidRPr="00CE5EEA">
              <w:rPr>
                <w:sz w:val="28"/>
                <w:szCs w:val="28"/>
              </w:rPr>
              <w:tab/>
            </w:r>
            <w:r w:rsidRPr="00CE5EEA">
              <w:rPr>
                <w:sz w:val="28"/>
                <w:szCs w:val="28"/>
              </w:rPr>
              <w:tab/>
            </w:r>
            <w:r w:rsidRPr="00CE5EE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CE5EEA">
              <w:rPr>
                <w:sz w:val="28"/>
                <w:szCs w:val="28"/>
              </w:rPr>
              <w:t>К.К.Гилманов</w:t>
            </w:r>
          </w:p>
          <w:p w:rsidR="00E417E1" w:rsidRDefault="00E417E1" w:rsidP="00A708AA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A708AA" w:rsidRPr="00A708AA" w:rsidRDefault="00A708AA" w:rsidP="00A708AA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5329F" w:rsidRDefault="0025329F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25329F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6D" w:rsidRDefault="00962E6D">
      <w:r>
        <w:separator/>
      </w:r>
    </w:p>
  </w:endnote>
  <w:endnote w:type="continuationSeparator" w:id="0">
    <w:p w:rsidR="00962E6D" w:rsidRDefault="0096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6D" w:rsidRDefault="00962E6D">
      <w:r>
        <w:separator/>
      </w:r>
    </w:p>
  </w:footnote>
  <w:footnote w:type="continuationSeparator" w:id="0">
    <w:p w:rsidR="00962E6D" w:rsidRDefault="0096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601C9"/>
    <w:rsid w:val="000720E7"/>
    <w:rsid w:val="000865C7"/>
    <w:rsid w:val="000A127C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A3478"/>
    <w:rsid w:val="001B0449"/>
    <w:rsid w:val="001B73D3"/>
    <w:rsid w:val="001C169B"/>
    <w:rsid w:val="001D0A36"/>
    <w:rsid w:val="001D598C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B6C52"/>
    <w:rsid w:val="002D3393"/>
    <w:rsid w:val="002E7BFF"/>
    <w:rsid w:val="002F33B4"/>
    <w:rsid w:val="002F5318"/>
    <w:rsid w:val="002F56F5"/>
    <w:rsid w:val="002F6BFD"/>
    <w:rsid w:val="003015D0"/>
    <w:rsid w:val="00320C0F"/>
    <w:rsid w:val="0032258C"/>
    <w:rsid w:val="00325544"/>
    <w:rsid w:val="0034676F"/>
    <w:rsid w:val="00351F92"/>
    <w:rsid w:val="00353EC7"/>
    <w:rsid w:val="00365EAB"/>
    <w:rsid w:val="003706AF"/>
    <w:rsid w:val="003750E6"/>
    <w:rsid w:val="0038614D"/>
    <w:rsid w:val="003A3913"/>
    <w:rsid w:val="003A5BBC"/>
    <w:rsid w:val="003B0BB1"/>
    <w:rsid w:val="003B0FC6"/>
    <w:rsid w:val="003B1E7D"/>
    <w:rsid w:val="003B714F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D7AA3"/>
    <w:rsid w:val="004E78FE"/>
    <w:rsid w:val="004E7C75"/>
    <w:rsid w:val="004F7209"/>
    <w:rsid w:val="004F75C4"/>
    <w:rsid w:val="005005E0"/>
    <w:rsid w:val="00501B8C"/>
    <w:rsid w:val="005372B2"/>
    <w:rsid w:val="00542A7D"/>
    <w:rsid w:val="00543FB1"/>
    <w:rsid w:val="00574CD5"/>
    <w:rsid w:val="005761A5"/>
    <w:rsid w:val="00576B04"/>
    <w:rsid w:val="00585115"/>
    <w:rsid w:val="005934D1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B03C1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39F2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62E6D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AF2FFD"/>
    <w:rsid w:val="00AF6451"/>
    <w:rsid w:val="00B00F53"/>
    <w:rsid w:val="00B02A8D"/>
    <w:rsid w:val="00B2254A"/>
    <w:rsid w:val="00B2303D"/>
    <w:rsid w:val="00B44450"/>
    <w:rsid w:val="00B50926"/>
    <w:rsid w:val="00B80C32"/>
    <w:rsid w:val="00B81979"/>
    <w:rsid w:val="00B85D1E"/>
    <w:rsid w:val="00B95F85"/>
    <w:rsid w:val="00BB1F38"/>
    <w:rsid w:val="00BB6F8B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4850"/>
    <w:rsid w:val="00C60E4B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7D38"/>
    <w:rsid w:val="00D548DB"/>
    <w:rsid w:val="00D73DBC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2228"/>
    <w:rsid w:val="00E9446F"/>
    <w:rsid w:val="00EB77D0"/>
    <w:rsid w:val="00ED52E4"/>
    <w:rsid w:val="00ED6307"/>
    <w:rsid w:val="00F00B4E"/>
    <w:rsid w:val="00F04CAC"/>
    <w:rsid w:val="00F143C7"/>
    <w:rsid w:val="00F2216A"/>
    <w:rsid w:val="00F229EF"/>
    <w:rsid w:val="00F34DBC"/>
    <w:rsid w:val="00F35F45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D549B"/>
    <w:rsid w:val="00FE63EE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7266-B854-48C6-BF5C-2C2EB6FC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МИНИСТЕРСТВО ПО ДЕЛАМ МОЛОДЕЖИ, СПОРТУ И ТУРИЗМУ</vt:lpstr>
      <vt:lpstr/>
    </vt:vector>
  </TitlesOfParts>
  <Company>МДМС РТ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9</cp:revision>
  <cp:lastPrinted>2019-04-12T03:28:00Z</cp:lastPrinted>
  <dcterms:created xsi:type="dcterms:W3CDTF">2019-01-18T12:25:00Z</dcterms:created>
  <dcterms:modified xsi:type="dcterms:W3CDTF">2019-04-12T10:43:00Z</dcterms:modified>
</cp:coreProperties>
</file>