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2B" w:rsidRDefault="00087E2B" w:rsidP="0008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и развитии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Новокиреметского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3E23" w:rsidRDefault="00087E2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44B4">
        <w:rPr>
          <w:rFonts w:ascii="Times New Roman" w:hAnsi="Times New Roman" w:cs="Times New Roman"/>
          <w:sz w:val="28"/>
          <w:szCs w:val="28"/>
        </w:rPr>
        <w:t>сельского поселения зарегистрированы и действуют 7</w:t>
      </w:r>
      <w:r w:rsidR="006E44B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64219C">
        <w:rPr>
          <w:rFonts w:ascii="Times New Roman" w:hAnsi="Times New Roman" w:cs="Times New Roman"/>
          <w:sz w:val="28"/>
          <w:szCs w:val="28"/>
        </w:rPr>
        <w:t>, 5</w:t>
      </w:r>
      <w:r w:rsidR="00341B39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17 </w:t>
      </w:r>
      <w:proofErr w:type="spellStart"/>
      <w:r w:rsidR="00341B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1B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09AC">
        <w:rPr>
          <w:rFonts w:ascii="Times New Roman" w:hAnsi="Times New Roman" w:cs="Times New Roman"/>
          <w:sz w:val="28"/>
          <w:szCs w:val="28"/>
        </w:rPr>
        <w:t xml:space="preserve">. Крупный производитель представлен сельхозпроизводителем ООО «Волга </w:t>
      </w:r>
      <w:proofErr w:type="spellStart"/>
      <w:r w:rsidR="00C309AC">
        <w:rPr>
          <w:rFonts w:ascii="Times New Roman" w:hAnsi="Times New Roman" w:cs="Times New Roman"/>
          <w:sz w:val="28"/>
          <w:szCs w:val="28"/>
        </w:rPr>
        <w:t>селект</w:t>
      </w:r>
      <w:proofErr w:type="spellEnd"/>
      <w:r w:rsidR="00C309AC">
        <w:rPr>
          <w:rFonts w:ascii="Times New Roman" w:hAnsi="Times New Roman" w:cs="Times New Roman"/>
          <w:sz w:val="28"/>
          <w:szCs w:val="28"/>
        </w:rPr>
        <w:t>» и департаментом добычи нефти и газа «</w:t>
      </w:r>
      <w:proofErr w:type="spellStart"/>
      <w:r w:rsidR="00C309AC"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  <w:r w:rsidR="00C309AC">
        <w:rPr>
          <w:rFonts w:ascii="Times New Roman" w:hAnsi="Times New Roman" w:cs="Times New Roman"/>
          <w:sz w:val="28"/>
          <w:szCs w:val="28"/>
        </w:rPr>
        <w:t xml:space="preserve">» ОАО </w:t>
      </w:r>
      <w:r w:rsidR="002F11AE">
        <w:rPr>
          <w:rFonts w:ascii="Times New Roman" w:hAnsi="Times New Roman" w:cs="Times New Roman"/>
          <w:sz w:val="28"/>
          <w:szCs w:val="28"/>
        </w:rPr>
        <w:t>ТАТЕХ.</w:t>
      </w:r>
    </w:p>
    <w:p w:rsidR="002F11AE" w:rsidRDefault="002F11AE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индивидуальных предпринимателей только один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производственной деятельностью – производство изделий из листового металла, численность работающих – 2 человека. </w:t>
      </w:r>
    </w:p>
    <w:p w:rsidR="002F11AE" w:rsidRDefault="002F11AE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Хамитов Джаудат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сбором молока у населения</w:t>
      </w:r>
      <w:r w:rsidR="00E17F13">
        <w:rPr>
          <w:rFonts w:ascii="Times New Roman" w:hAnsi="Times New Roman" w:cs="Times New Roman"/>
          <w:sz w:val="28"/>
          <w:szCs w:val="28"/>
        </w:rPr>
        <w:t xml:space="preserve"> с годовым объемом около 150 тонн</w:t>
      </w:r>
      <w:r w:rsidR="004D0754">
        <w:rPr>
          <w:rFonts w:ascii="Times New Roman" w:hAnsi="Times New Roman" w:cs="Times New Roman"/>
          <w:sz w:val="28"/>
          <w:szCs w:val="28"/>
        </w:rPr>
        <w:t>, численность работающих – 1 человек.</w:t>
      </w:r>
    </w:p>
    <w:p w:rsidR="004D0754" w:rsidRDefault="004D0754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индивидуальные предприниматели ведет деятельность по розничной торговле продуктами питания и товарами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повседневнего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91940">
        <w:rPr>
          <w:rFonts w:ascii="Times New Roman" w:hAnsi="Times New Roman" w:cs="Times New Roman"/>
          <w:sz w:val="28"/>
          <w:szCs w:val="28"/>
        </w:rPr>
        <w:t>, порядок налогообложения у всех ЕНВД, с января 2021 года предстоит выбор между УСН и патентной системой. Каждый индивидуальный предприниматель имеют численность работающих по 1 человеку</w:t>
      </w:r>
      <w:r w:rsidR="00FE3D65">
        <w:rPr>
          <w:rFonts w:ascii="Times New Roman" w:hAnsi="Times New Roman" w:cs="Times New Roman"/>
          <w:sz w:val="28"/>
          <w:szCs w:val="28"/>
        </w:rPr>
        <w:t xml:space="preserve">. Магазины проходят </w:t>
      </w:r>
      <w:r w:rsidR="00B219E8">
        <w:rPr>
          <w:rFonts w:ascii="Times New Roman" w:hAnsi="Times New Roman" w:cs="Times New Roman"/>
          <w:sz w:val="28"/>
          <w:szCs w:val="28"/>
        </w:rPr>
        <w:t xml:space="preserve">регулярную </w:t>
      </w:r>
      <w:r w:rsidR="00FE3D6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B219E8">
        <w:rPr>
          <w:rFonts w:ascii="Times New Roman" w:hAnsi="Times New Roman" w:cs="Times New Roman"/>
          <w:sz w:val="28"/>
          <w:szCs w:val="28"/>
        </w:rPr>
        <w:t xml:space="preserve">контролирующими </w:t>
      </w:r>
      <w:r w:rsidR="00FE3D65">
        <w:rPr>
          <w:rFonts w:ascii="Times New Roman" w:hAnsi="Times New Roman" w:cs="Times New Roman"/>
          <w:sz w:val="28"/>
          <w:szCs w:val="28"/>
        </w:rPr>
        <w:t>орган</w:t>
      </w:r>
      <w:r w:rsidR="00B219E8">
        <w:rPr>
          <w:rFonts w:ascii="Times New Roman" w:hAnsi="Times New Roman" w:cs="Times New Roman"/>
          <w:sz w:val="28"/>
          <w:szCs w:val="28"/>
        </w:rPr>
        <w:t>а</w:t>
      </w:r>
      <w:r w:rsidR="00FE3D65">
        <w:rPr>
          <w:rFonts w:ascii="Times New Roman" w:hAnsi="Times New Roman" w:cs="Times New Roman"/>
          <w:sz w:val="28"/>
          <w:szCs w:val="28"/>
        </w:rPr>
        <w:t>м</w:t>
      </w:r>
      <w:r w:rsidR="00B219E8">
        <w:rPr>
          <w:rFonts w:ascii="Times New Roman" w:hAnsi="Times New Roman" w:cs="Times New Roman"/>
          <w:sz w:val="28"/>
          <w:szCs w:val="28"/>
        </w:rPr>
        <w:t>и, согла</w:t>
      </w:r>
      <w:r w:rsidR="00871212">
        <w:rPr>
          <w:rFonts w:ascii="Times New Roman" w:hAnsi="Times New Roman" w:cs="Times New Roman"/>
          <w:sz w:val="28"/>
          <w:szCs w:val="28"/>
        </w:rPr>
        <w:t>сно действующему законодательству. Ассортимент и качество товаров нареканий у населения не вызывает.</w:t>
      </w:r>
      <w:r w:rsidR="00456A8B">
        <w:rPr>
          <w:rFonts w:ascii="Times New Roman" w:hAnsi="Times New Roman" w:cs="Times New Roman"/>
          <w:sz w:val="28"/>
          <w:szCs w:val="28"/>
        </w:rPr>
        <w:t xml:space="preserve"> В 3 торговых точках, где реализуется алкогольная продукция, установлен ЕГАИС.</w:t>
      </w:r>
      <w:r w:rsidR="001F309B">
        <w:rPr>
          <w:rFonts w:ascii="Times New Roman" w:hAnsi="Times New Roman" w:cs="Times New Roman"/>
          <w:sz w:val="28"/>
          <w:szCs w:val="28"/>
        </w:rPr>
        <w:t xml:space="preserve"> Режим работы с 8-00 до 18-00</w:t>
      </w:r>
      <w:r w:rsidR="00456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40" w:rsidRDefault="005A4D40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состояние индивидуальных предпринимателей на территории поселения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удовлетворительное.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Киреметь и </w:t>
      </w:r>
      <w:r w:rsidR="0064219C">
        <w:rPr>
          <w:rFonts w:ascii="Times New Roman" w:hAnsi="Times New Roman" w:cs="Times New Roman"/>
          <w:sz w:val="28"/>
          <w:szCs w:val="28"/>
        </w:rPr>
        <w:t>Новая Киреметь из-</w:t>
      </w:r>
      <w:r>
        <w:rPr>
          <w:rFonts w:ascii="Times New Roman" w:hAnsi="Times New Roman" w:cs="Times New Roman"/>
          <w:sz w:val="28"/>
          <w:szCs w:val="28"/>
        </w:rPr>
        <w:t>за небольшого количества населения розничная торговля приносит минимальную прибыль</w:t>
      </w:r>
      <w:r w:rsidR="0064219C">
        <w:rPr>
          <w:rFonts w:ascii="Times New Roman" w:hAnsi="Times New Roman" w:cs="Times New Roman"/>
          <w:sz w:val="28"/>
          <w:szCs w:val="28"/>
        </w:rPr>
        <w:t>.</w:t>
      </w:r>
    </w:p>
    <w:p w:rsidR="0064219C" w:rsidRDefault="0064219C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КФХ: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Рафагутдинова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занимаются животноводством, имеют неплохие перспективы развития. Республиканских грантов удостоились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них </w:t>
      </w:r>
      <w:r w:rsidR="00F3376D">
        <w:rPr>
          <w:rFonts w:ascii="Times New Roman" w:hAnsi="Times New Roman" w:cs="Times New Roman"/>
          <w:sz w:val="28"/>
          <w:szCs w:val="28"/>
        </w:rPr>
        <w:t xml:space="preserve">на арендованных у пайщиков землях занимается растениеводством КФХ </w:t>
      </w:r>
      <w:proofErr w:type="spellStart"/>
      <w:r w:rsidR="00F3376D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F3376D">
        <w:rPr>
          <w:rFonts w:ascii="Times New Roman" w:hAnsi="Times New Roman" w:cs="Times New Roman"/>
          <w:sz w:val="28"/>
          <w:szCs w:val="28"/>
        </w:rPr>
        <w:t>, зарегистрированный в пгт Аксубаево.</w:t>
      </w:r>
    </w:p>
    <w:p w:rsidR="00F3376D" w:rsidRDefault="00F3376D" w:rsidP="00087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поселения</w:t>
      </w:r>
      <w:r w:rsidR="001F3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занимаются  оказанием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разнообразных услуг населению</w:t>
      </w:r>
      <w:r w:rsidR="00456A8B">
        <w:rPr>
          <w:rFonts w:ascii="Times New Roman" w:hAnsi="Times New Roman" w:cs="Times New Roman"/>
          <w:sz w:val="28"/>
          <w:szCs w:val="28"/>
        </w:rPr>
        <w:t>.</w:t>
      </w:r>
      <w:r w:rsidR="001F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9B" w:rsidRDefault="001F309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поселения производят для личного потребления и реализации овощи, мясо и молоко, часть находятся на этапе оформления в состав сельхозкооператива.</w:t>
      </w:r>
      <w:bookmarkStart w:id="0" w:name="_GoBack"/>
      <w:bookmarkEnd w:id="0"/>
    </w:p>
    <w:p w:rsidR="00871212" w:rsidRPr="00087E2B" w:rsidRDefault="00871212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212" w:rsidRPr="0008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E"/>
    <w:rsid w:val="0001430E"/>
    <w:rsid w:val="00087E2B"/>
    <w:rsid w:val="001F309B"/>
    <w:rsid w:val="00226F97"/>
    <w:rsid w:val="002F11AE"/>
    <w:rsid w:val="00341B39"/>
    <w:rsid w:val="00456A8B"/>
    <w:rsid w:val="004D0754"/>
    <w:rsid w:val="005A4D40"/>
    <w:rsid w:val="0064219C"/>
    <w:rsid w:val="00677E07"/>
    <w:rsid w:val="006E44B4"/>
    <w:rsid w:val="00791940"/>
    <w:rsid w:val="007B3E23"/>
    <w:rsid w:val="00871212"/>
    <w:rsid w:val="00B219E8"/>
    <w:rsid w:val="00C309AC"/>
    <w:rsid w:val="00E17F13"/>
    <w:rsid w:val="00F3376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77A8-AA14-449A-9B0B-FB05349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Шакиров Ильнур</cp:lastModifiedBy>
  <cp:revision>2</cp:revision>
  <dcterms:created xsi:type="dcterms:W3CDTF">2020-12-22T06:10:00Z</dcterms:created>
  <dcterms:modified xsi:type="dcterms:W3CDTF">2020-12-22T08:39:00Z</dcterms:modified>
</cp:coreProperties>
</file>