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27" w:rsidRPr="00DE3727" w:rsidRDefault="00DE3727" w:rsidP="00DE3727">
      <w:pPr>
        <w:shd w:val="clear" w:color="auto" w:fill="FFFFFF"/>
        <w:spacing w:after="270" w:line="450" w:lineRule="atLeast"/>
        <w:outlineLvl w:val="0"/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</w:pPr>
      <w:r w:rsidRPr="00DE3727"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  <w:t>Центр поддержки предпринимательства</w:t>
      </w:r>
    </w:p>
    <w:p w:rsidR="00DE3727" w:rsidRPr="00DE3727" w:rsidRDefault="00DE3727" w:rsidP="00DE372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 задачи Центра поддержки предпринимательства РТ входит:</w:t>
      </w:r>
    </w:p>
    <w:p w:rsidR="00DE3727" w:rsidRPr="00DE3727" w:rsidRDefault="00DE3727" w:rsidP="00DE372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- финансовое, маркетинговое, юридическое, информационное и патентно-лицензионное сопровождение деятельности субъектов предпринимательства;</w:t>
      </w:r>
    </w:p>
    <w:p w:rsidR="00DE3727" w:rsidRPr="00DE3727" w:rsidRDefault="00DE3727" w:rsidP="00DE372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- услуги по подбору персонала и его обучению;</w:t>
      </w:r>
    </w:p>
    <w:p w:rsidR="00DE3727" w:rsidRPr="00DE3727" w:rsidRDefault="00DE3727" w:rsidP="00DE372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- организации сертификации инновационных товаров, работ и услуг;</w:t>
      </w:r>
    </w:p>
    <w:p w:rsidR="00DE3727" w:rsidRPr="00DE3727" w:rsidRDefault="00DE3727" w:rsidP="00DE372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- проведение семинаров, конференций, форумов по тематике развития малого и среднего предпринимательства;</w:t>
      </w:r>
    </w:p>
    <w:p w:rsidR="00DE3727" w:rsidRPr="00DE3727" w:rsidRDefault="00DE3727" w:rsidP="00DE372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- техническое и организационное сопровождение деятельности Экспертных советов, созданных для осуществления конкурсного отбора </w:t>
      </w:r>
      <w:proofErr w:type="spellStart"/>
      <w:proofErr w:type="gramStart"/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бизнес-проектов</w:t>
      </w:r>
      <w:proofErr w:type="spellEnd"/>
      <w:proofErr w:type="gramEnd"/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субъектов предпринимательства;</w:t>
      </w:r>
    </w:p>
    <w:p w:rsidR="00DE3727" w:rsidRPr="00DE3727" w:rsidRDefault="00DE3727" w:rsidP="00DE372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- контроль реализации проектов.</w:t>
      </w:r>
    </w:p>
    <w:p w:rsidR="00DE3727" w:rsidRPr="00DE3727" w:rsidRDefault="00DE3727" w:rsidP="00DE372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DE3727" w:rsidRPr="00DE3727" w:rsidRDefault="00DE3727" w:rsidP="00DE372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E3727">
        <w:rPr>
          <w:rFonts w:ascii="Arial" w:eastAsia="Times New Roman" w:hAnsi="Arial" w:cs="Arial"/>
          <w:b/>
          <w:bCs/>
          <w:color w:val="303030"/>
          <w:sz w:val="21"/>
          <w:lang w:eastAsia="ru-RU"/>
        </w:rPr>
        <w:t>Контакты</w:t>
      </w:r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DE3727" w:rsidRPr="00DE3727" w:rsidRDefault="00DE3727" w:rsidP="00DE372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Тел.: +7 (843) 524-90-90  </w:t>
      </w:r>
    </w:p>
    <w:p w:rsidR="00DE3727" w:rsidRPr="00DE3727" w:rsidRDefault="00DE3727" w:rsidP="00DE372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420021, Республика Татарстан, г</w:t>
      </w:r>
      <w:proofErr w:type="gramStart"/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.К</w:t>
      </w:r>
      <w:proofErr w:type="gramEnd"/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азань, ул.Московская, д.55</w:t>
      </w:r>
    </w:p>
    <w:p w:rsidR="00DE3727" w:rsidRPr="00DE3727" w:rsidRDefault="00DE3727" w:rsidP="00DE372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DE3727" w:rsidRPr="00DE3727" w:rsidRDefault="00DE3727" w:rsidP="00DE372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E3727">
        <w:rPr>
          <w:rFonts w:ascii="Arial" w:eastAsia="Times New Roman" w:hAnsi="Arial" w:cs="Arial"/>
          <w:b/>
          <w:bCs/>
          <w:color w:val="303030"/>
          <w:sz w:val="21"/>
          <w:lang w:eastAsia="ru-RU"/>
        </w:rPr>
        <w:t>Руководство</w:t>
      </w:r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DE3727" w:rsidRPr="00DE3727" w:rsidRDefault="00DE3727" w:rsidP="00DE372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Начальник отдела по работе с обращениями предпринимателей Тулеева Динара </w:t>
      </w:r>
      <w:proofErr w:type="spellStart"/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Дамировна</w:t>
      </w:r>
      <w:proofErr w:type="spellEnd"/>
    </w:p>
    <w:p w:rsidR="00DE3727" w:rsidRPr="00DE3727" w:rsidRDefault="00DE3727" w:rsidP="00DE372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Родилась 18.03.1986г. </w:t>
      </w:r>
    </w:p>
    <w:p w:rsidR="00DE3727" w:rsidRPr="00DE3727" w:rsidRDefault="00DE3727" w:rsidP="00DE372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 2008 году окончила Пензенский Государственный Университет </w:t>
      </w:r>
    </w:p>
    <w:p w:rsidR="00DE3727" w:rsidRPr="00DE3727" w:rsidRDefault="00DE3727" w:rsidP="00DE372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2008-2010- Специалист по связям с общественностью </w:t>
      </w:r>
      <w:proofErr w:type="spellStart"/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СибМашРемонт</w:t>
      </w:r>
      <w:proofErr w:type="spellEnd"/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г</w:t>
      </w:r>
      <w:proofErr w:type="gramStart"/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.Н</w:t>
      </w:r>
      <w:proofErr w:type="gramEnd"/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ижневартовск</w:t>
      </w:r>
    </w:p>
    <w:p w:rsidR="00DE3727" w:rsidRPr="00DE3727" w:rsidRDefault="00DE3727" w:rsidP="00DE372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2012-2013-Директор ООО»</w:t>
      </w:r>
      <w:proofErr w:type="spellStart"/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Энергосбережение+</w:t>
      </w:r>
      <w:proofErr w:type="spellEnd"/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» г</w:t>
      </w:r>
      <w:proofErr w:type="gramStart"/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.К</w:t>
      </w:r>
      <w:proofErr w:type="gramEnd"/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азань</w:t>
      </w:r>
    </w:p>
    <w:p w:rsidR="00DE3727" w:rsidRPr="00DE3727" w:rsidRDefault="00DE3727" w:rsidP="00DE372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2013-31.03.2015 Главный специалист отдела по работе с обращениями предпринимателей г</w:t>
      </w:r>
      <w:proofErr w:type="gramStart"/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.К</w:t>
      </w:r>
      <w:proofErr w:type="gramEnd"/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азань</w:t>
      </w:r>
    </w:p>
    <w:p w:rsidR="00DE3727" w:rsidRPr="00DE3727" w:rsidRDefault="00DE3727" w:rsidP="00DE372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Воспитывает двух сыновей </w:t>
      </w:r>
    </w:p>
    <w:p w:rsidR="00DE3727" w:rsidRPr="00DE3727" w:rsidRDefault="00DE3727" w:rsidP="00DE372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Увлечения: путешествия, кино, театр и спорт</w:t>
      </w:r>
    </w:p>
    <w:p w:rsidR="00DE3727" w:rsidRPr="00DE3727" w:rsidRDefault="00DE3727" w:rsidP="00DE372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hyperlink r:id="rId4" w:history="1">
        <w:r w:rsidRPr="00DE3727">
          <w:rPr>
            <w:rFonts w:ascii="Arial" w:eastAsia="Times New Roman" w:hAnsi="Arial" w:cs="Arial"/>
            <w:color w:val="67885E"/>
            <w:sz w:val="21"/>
            <w:u w:val="single"/>
            <w:lang w:eastAsia="ru-RU"/>
          </w:rPr>
          <w:t>Tuleeva.sce@yandex.ru</w:t>
        </w:r>
      </w:hyperlink>
      <w:r w:rsidRPr="00DE372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DE3727" w:rsidRPr="00DE3727" w:rsidRDefault="00DE3727" w:rsidP="00DE372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hyperlink r:id="rId5" w:history="1">
        <w:r w:rsidRPr="00DE3727">
          <w:rPr>
            <w:rFonts w:ascii="Arial" w:eastAsia="Times New Roman" w:hAnsi="Arial" w:cs="Arial"/>
            <w:color w:val="67885E"/>
            <w:sz w:val="21"/>
            <w:u w:val="single"/>
            <w:lang w:eastAsia="ru-RU"/>
          </w:rPr>
          <w:t>Dinara.Tuleeva@tatar.ru</w:t>
        </w:r>
      </w:hyperlink>
    </w:p>
    <w:p w:rsidR="007D5CA2" w:rsidRDefault="007D5CA2"/>
    <w:sectPr w:rsidR="007D5CA2" w:rsidSect="007D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727"/>
    <w:rsid w:val="007D5CA2"/>
    <w:rsid w:val="00DE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2"/>
  </w:style>
  <w:style w:type="paragraph" w:styleId="1">
    <w:name w:val="heading 1"/>
    <w:basedOn w:val="a"/>
    <w:link w:val="10"/>
    <w:uiPriority w:val="9"/>
    <w:qFormat/>
    <w:rsid w:val="00DE3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E3727"/>
    <w:rPr>
      <w:b/>
      <w:bCs/>
    </w:rPr>
  </w:style>
  <w:style w:type="character" w:styleId="a4">
    <w:name w:val="Hyperlink"/>
    <w:basedOn w:val="a0"/>
    <w:uiPriority w:val="99"/>
    <w:semiHidden/>
    <w:unhideWhenUsed/>
    <w:rsid w:val="00DE37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ara.Tuleeva@tatar.ru" TargetMode="External"/><Relationship Id="rId4" Type="http://schemas.openxmlformats.org/officeDocument/2006/relationships/hyperlink" Target="mailto:Tuleeva.sc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2015-09-30T11:29:00Z</dcterms:created>
  <dcterms:modified xsi:type="dcterms:W3CDTF">2015-09-30T11:29:00Z</dcterms:modified>
</cp:coreProperties>
</file>