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F7D" w:rsidRDefault="00AC1F7D" w:rsidP="00AC1F7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Сведения </w:t>
      </w:r>
    </w:p>
    <w:p w:rsidR="00AC1F7D" w:rsidRDefault="006273B1" w:rsidP="00AC1F7D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численности </w:t>
      </w:r>
      <w:r w:rsidR="00AC1F7D">
        <w:rPr>
          <w:b/>
          <w:bCs/>
          <w:color w:val="000000"/>
          <w:sz w:val="28"/>
          <w:szCs w:val="28"/>
        </w:rPr>
        <w:t>муниципальных служащих органов местного самоуправления, работников муниципальных учреждений и фактических затратах на их денежное содержание в муниципальном образовании «</w:t>
      </w:r>
      <w:r w:rsidR="004C5BF1">
        <w:rPr>
          <w:b/>
          <w:bCs/>
          <w:color w:val="000000"/>
          <w:sz w:val="28"/>
          <w:szCs w:val="28"/>
        </w:rPr>
        <w:t>Староильдеряковское</w:t>
      </w:r>
      <w:r w:rsidR="00AC1F7D">
        <w:rPr>
          <w:b/>
          <w:bCs/>
          <w:color w:val="000000"/>
          <w:sz w:val="28"/>
          <w:szCs w:val="28"/>
        </w:rPr>
        <w:t xml:space="preserve"> сельское поселение»  </w:t>
      </w:r>
    </w:p>
    <w:p w:rsidR="00AC1F7D" w:rsidRDefault="009B3EE5" w:rsidP="00AC1F7D">
      <w:pPr>
        <w:jc w:val="center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за  2</w:t>
      </w:r>
      <w:proofErr w:type="gramEnd"/>
      <w:r w:rsidR="00E029E5">
        <w:rPr>
          <w:b/>
          <w:bCs/>
          <w:color w:val="000000"/>
          <w:sz w:val="28"/>
          <w:szCs w:val="28"/>
        </w:rPr>
        <w:t xml:space="preserve"> квартал 2022</w:t>
      </w:r>
      <w:r w:rsidR="00AC1F7D">
        <w:rPr>
          <w:b/>
          <w:bCs/>
          <w:color w:val="000000"/>
          <w:sz w:val="28"/>
          <w:szCs w:val="28"/>
        </w:rPr>
        <w:t xml:space="preserve"> года</w:t>
      </w:r>
    </w:p>
    <w:p w:rsidR="00AC1F7D" w:rsidRDefault="00AC1F7D" w:rsidP="00AC1F7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                                                                              тыс. рублей</w:t>
      </w:r>
    </w:p>
    <w:tbl>
      <w:tblPr>
        <w:tblW w:w="9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4680"/>
        <w:gridCol w:w="1980"/>
        <w:gridCol w:w="1980"/>
      </w:tblGrid>
      <w:tr w:rsidR="00AC1F7D" w:rsidTr="00AC1F7D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содержание</w:t>
            </w:r>
          </w:p>
        </w:tc>
      </w:tr>
      <w:tr w:rsidR="00AC1F7D" w:rsidTr="00AC1F7D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Муниципальные служащие 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9B3EE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545,1</w:t>
            </w:r>
          </w:p>
        </w:tc>
      </w:tr>
      <w:tr w:rsidR="00AC1F7D" w:rsidTr="00AC1F7D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9B3EE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344,4</w:t>
            </w:r>
          </w:p>
        </w:tc>
      </w:tr>
      <w:tr w:rsidR="00AC1F7D" w:rsidTr="00AC1F7D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9B3E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889,50</w:t>
            </w:r>
            <w:bookmarkStart w:id="0" w:name="_GoBack"/>
            <w:bookmarkEnd w:id="0"/>
          </w:p>
        </w:tc>
      </w:tr>
    </w:tbl>
    <w:p w:rsidR="0089736E" w:rsidRDefault="0089736E"/>
    <w:sectPr w:rsidR="00897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7D"/>
    <w:rsid w:val="00404AE0"/>
    <w:rsid w:val="004C5BF1"/>
    <w:rsid w:val="004C5FA6"/>
    <w:rsid w:val="006273B1"/>
    <w:rsid w:val="0089736E"/>
    <w:rsid w:val="009B3EE5"/>
    <w:rsid w:val="00A971CB"/>
    <w:rsid w:val="00AC1F7D"/>
    <w:rsid w:val="00E029E5"/>
    <w:rsid w:val="00ED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AAF8D-FCC2-4B68-9941-0AA67893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dcterms:created xsi:type="dcterms:W3CDTF">2023-02-07T11:15:00Z</dcterms:created>
  <dcterms:modified xsi:type="dcterms:W3CDTF">2023-02-07T11:15:00Z</dcterms:modified>
</cp:coreProperties>
</file>