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E1" w:rsidRDefault="00CB4FE1" w:rsidP="00CB4FE1">
      <w:pPr>
        <w:pStyle w:val="a3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r>
        <w:rPr>
          <w:rFonts w:ascii="MS Serif" w:hAnsi="MS Serif"/>
        </w:rPr>
        <w:t>ТАТАРСТАН РЕСПУБЛИКАСЫ</w:t>
      </w:r>
    </w:p>
    <w:p w:rsidR="00CB4FE1" w:rsidRDefault="00FE43A3" w:rsidP="00CB4FE1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6A52A3" wp14:editId="5FF11F71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1475" cy="1838325"/>
                <wp:effectExtent l="0" t="0" r="317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Муниципаль 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Берэмлеге 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«Урмандой авылы башкарма жирлек комитеты 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Аксубай 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 районы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423053 село Савгачево,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5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1.8pt;width:229.25pt;height:14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chAIAABI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" stroked="f" strokeweight="2.25pt">
                <v:textbox>
                  <w:txbxContent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Муниципаль 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Берэмлеге 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«Урмандой авылы башкарма жирлек комитеты 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Аксубай 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 районы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423053 село Савгачево,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улица Советская , 2а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r>
                        <w:rPr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D8FC6F" wp14:editId="0159003A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49855" cy="19240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образование «Исполнительный комитет Урмандеевского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CB4FE1" w:rsidRPr="00E44B47" w:rsidRDefault="00CB4FE1" w:rsidP="00CB4FE1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423053 село Савгачево,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CB4FE1" w:rsidRPr="00675324" w:rsidRDefault="00CB4FE1" w:rsidP="00CB4FE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75324">
                              <w:rPr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75324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 w:rsidRPr="00675324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r w:rsidRPr="00675324">
                              <w:rPr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r w:rsidRPr="00675324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CB4FE1" w:rsidRPr="00675324" w:rsidRDefault="00CB4FE1" w:rsidP="00CB4FE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FC6F" id="Text Box 3" o:spid="_x0000_s1027" type="#_x0000_t202" style="position:absolute;left:0;text-align:left;margin-left:1.95pt;margin-top:1.8pt;width:208.65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Bw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" stroked="f" strokeweight="2.25pt">
                <v:textbox>
                  <w:txbxContent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образование «Исполнительный комитет Урмандеевского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CB4FE1" w:rsidRPr="00E44B47" w:rsidRDefault="00CB4FE1" w:rsidP="00CB4FE1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423053 село Савгачево,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улица Советская , 2а</w:t>
                      </w:r>
                    </w:p>
                    <w:p w:rsidR="00CB4FE1" w:rsidRDefault="00CB4FE1" w:rsidP="00CB4FE1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CB4FE1" w:rsidRPr="00675324" w:rsidRDefault="00CB4FE1" w:rsidP="00CB4FE1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75324">
                        <w:rPr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75324">
                        <w:rPr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 w:rsidRPr="00675324">
                        <w:rPr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r w:rsidRPr="00675324">
                        <w:rPr>
                          <w:sz w:val="14"/>
                          <w:szCs w:val="14"/>
                          <w:lang w:val="en-US"/>
                        </w:rPr>
                        <w:t>@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r w:rsidRPr="00675324">
                        <w:rPr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CB4FE1" w:rsidRPr="00675324" w:rsidRDefault="00CB4FE1" w:rsidP="00CB4FE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B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93CBB" wp14:editId="324BDBF4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E1" w:rsidRDefault="00CB4FE1" w:rsidP="00CB4F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78CE2" wp14:editId="1CB49777">
                                  <wp:extent cx="7524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FE1" w:rsidRDefault="00CB4FE1" w:rsidP="00CB4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3CBB" id="Text Box 5" o:spid="_x0000_s1028" type="#_x0000_t202" style="position:absolute;left:0;text-align:left;margin-left:224.1pt;margin-top:6.2pt;width:72.2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" stroked="f">
                <v:textbox>
                  <w:txbxContent>
                    <w:p w:rsidR="00CB4FE1" w:rsidRDefault="00CB4FE1" w:rsidP="00CB4FE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078CE2" wp14:editId="1CB49777">
                            <wp:extent cx="75247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FE1" w:rsidRDefault="00CB4FE1" w:rsidP="00CB4F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FE1" w:rsidRDefault="00CB4FE1" w:rsidP="00CB4FE1">
      <w:pPr>
        <w:rPr>
          <w:sz w:val="32"/>
        </w:rPr>
      </w:pPr>
    </w:p>
    <w:p w:rsidR="00CB4FE1" w:rsidRDefault="00CB4FE1" w:rsidP="00CB4FE1">
      <w:pPr>
        <w:rPr>
          <w:sz w:val="32"/>
        </w:rPr>
      </w:pPr>
    </w:p>
    <w:p w:rsidR="00CB4FE1" w:rsidRDefault="00CB4FE1" w:rsidP="00CB4FE1">
      <w:pPr>
        <w:rPr>
          <w:sz w:val="32"/>
        </w:rPr>
      </w:pPr>
    </w:p>
    <w:p w:rsidR="00CB4FE1" w:rsidRDefault="00CB4FE1" w:rsidP="00CB4FE1">
      <w:pPr>
        <w:rPr>
          <w:sz w:val="32"/>
        </w:rPr>
      </w:pPr>
    </w:p>
    <w:p w:rsidR="00CB4FE1" w:rsidRDefault="00CB4FE1" w:rsidP="00CB4FE1">
      <w:pPr>
        <w:pStyle w:val="a5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CB4FE1" w:rsidRDefault="00CB4FE1" w:rsidP="00CB4FE1">
      <w:pPr>
        <w:pStyle w:val="a5"/>
        <w:rPr>
          <w:rFonts w:ascii="Times New Roman" w:hAnsi="Times New Roman"/>
          <w:sz w:val="26"/>
        </w:rPr>
      </w:pPr>
    </w:p>
    <w:p w:rsidR="00CB4FE1" w:rsidRDefault="00CB4FE1" w:rsidP="00CB4FE1">
      <w:pPr>
        <w:pStyle w:val="a5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CB4FE1" w:rsidRDefault="00CB4FE1" w:rsidP="00CB4FE1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CB4FE1" w:rsidRDefault="00CB4FE1" w:rsidP="00CB4FE1">
      <w:pPr>
        <w:pStyle w:val="a5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CB4FE1" w:rsidRDefault="00CB4FE1" w:rsidP="00CB4FE1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ИНН 1603004991 КПП 160301001 р/с 40204810500000230020 Банк: ГРКЦ НБ г. Казань ЛБ03922018-ИспКУрмСП</w:t>
      </w:r>
    </w:p>
    <w:p w:rsidR="00CB4FE1" w:rsidRDefault="00CB4FE1" w:rsidP="00CB4FE1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л/с 40116810402210040115 БИК 049205001 ОГРН 1061665003190</w:t>
      </w:r>
    </w:p>
    <w:p w:rsidR="00EA1095" w:rsidRDefault="00EA1095" w:rsidP="00CB4FE1">
      <w:pPr>
        <w:pStyle w:val="a5"/>
        <w:jc w:val="center"/>
        <w:rPr>
          <w:rFonts w:ascii="Calibri" w:hAnsi="Calibri"/>
          <w:sz w:val="20"/>
        </w:rPr>
      </w:pPr>
    </w:p>
    <w:p w:rsidR="001D579B" w:rsidRDefault="001D579B" w:rsidP="00CB4FE1">
      <w:pPr>
        <w:pStyle w:val="a5"/>
        <w:jc w:val="center"/>
        <w:rPr>
          <w:rFonts w:ascii="Calibri" w:hAnsi="Calibri"/>
          <w:sz w:val="20"/>
        </w:rPr>
      </w:pPr>
    </w:p>
    <w:p w:rsidR="001D579B" w:rsidRDefault="00B0269D" w:rsidP="00CB4FE1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Исх № 47</w:t>
      </w:r>
      <w:r w:rsidR="001D579B">
        <w:rPr>
          <w:rFonts w:ascii="Calibri" w:hAnsi="Calibri"/>
          <w:sz w:val="20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</w:rPr>
        <w:t>от 24.05.2019</w:t>
      </w:r>
    </w:p>
    <w:p w:rsidR="00EA1095" w:rsidRDefault="00EA1095" w:rsidP="00CB4FE1">
      <w:pPr>
        <w:pStyle w:val="a5"/>
        <w:jc w:val="center"/>
        <w:rPr>
          <w:rFonts w:ascii="Calibri" w:hAnsi="Calibri"/>
          <w:sz w:val="20"/>
        </w:rPr>
      </w:pPr>
    </w:p>
    <w:p w:rsidR="00EA1095" w:rsidRDefault="00EA1095" w:rsidP="00CB4FE1">
      <w:pPr>
        <w:pStyle w:val="a5"/>
        <w:jc w:val="center"/>
        <w:rPr>
          <w:rFonts w:ascii="Calibri" w:hAnsi="Calibri"/>
          <w:sz w:val="20"/>
        </w:rPr>
      </w:pPr>
    </w:p>
    <w:p w:rsidR="00EA1095" w:rsidRDefault="00EA1095" w:rsidP="00CB4FE1">
      <w:pPr>
        <w:pStyle w:val="a5"/>
        <w:jc w:val="center"/>
        <w:rPr>
          <w:rFonts w:ascii="Calibri" w:hAnsi="Calibri"/>
          <w:sz w:val="20"/>
        </w:rPr>
      </w:pPr>
    </w:p>
    <w:p w:rsidR="00EA1095" w:rsidRDefault="00EA1095" w:rsidP="00CB4FE1">
      <w:pPr>
        <w:pStyle w:val="a5"/>
        <w:jc w:val="center"/>
        <w:rPr>
          <w:rFonts w:ascii="Calibri" w:hAnsi="Calibri"/>
          <w:sz w:val="20"/>
        </w:rPr>
      </w:pPr>
    </w:p>
    <w:p w:rsidR="00EA1095" w:rsidRPr="00807EEF" w:rsidRDefault="00EA1095" w:rsidP="00CB4FE1">
      <w:pPr>
        <w:pStyle w:val="a5"/>
        <w:jc w:val="center"/>
        <w:rPr>
          <w:rFonts w:ascii="Times New Roman" w:hAnsi="Times New Roman"/>
          <w:b w:val="0"/>
          <w:szCs w:val="28"/>
        </w:rPr>
      </w:pPr>
    </w:p>
    <w:p w:rsidR="001D579B" w:rsidRDefault="001D579B" w:rsidP="00CB4FE1">
      <w:pPr>
        <w:pStyle w:val="a5"/>
        <w:jc w:val="center"/>
        <w:rPr>
          <w:rFonts w:ascii="Calibri" w:hAnsi="Calibri"/>
          <w:sz w:val="20"/>
        </w:rPr>
      </w:pPr>
    </w:p>
    <w:p w:rsidR="00EA1095" w:rsidRDefault="00807EEF" w:rsidP="001D579B">
      <w:pPr>
        <w:pStyle w:val="a5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соответствии с распоряжением Кабинета Министров Республике Татарстан от 07.03.</w:t>
      </w:r>
      <w:r w:rsidR="00B0269D">
        <w:rPr>
          <w:rFonts w:ascii="Times New Roman" w:hAnsi="Times New Roman"/>
          <w:b w:val="0"/>
          <w:szCs w:val="28"/>
        </w:rPr>
        <w:t xml:space="preserve">2019 №484-р «О проведении мероприятий, посвященных Всемирному дню охраны труда» исполнительный комитет Урмандеевского сельского поселения  Аксубаевского муниципального района сообщает о проведении мероприятия на тему «Всемирный день охраны труда» с участием работников СДК, СП, МБДОУ. </w:t>
      </w: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Руководитель Урмандеевского</w:t>
      </w:r>
    </w:p>
    <w:p w:rsidR="00EA1095" w:rsidRDefault="00EA1095" w:rsidP="001D579B">
      <w:pPr>
        <w:pStyle w:val="a5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сельского поселения:                                                         В.З. Николаев</w:t>
      </w: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1E1DFE" w:rsidP="001D579B">
      <w:pPr>
        <w:pStyle w:val="a5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934075" cy="4448175"/>
            <wp:effectExtent l="0" t="0" r="9525" b="9525"/>
            <wp:docPr id="3" name="Рисунок 2" descr="C:\Users\Urman\AppData\Local\Microsoft\Windows\INetCache\Content.Word\IMG_20190318_15254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man\AppData\Local\Microsoft\Windows\INetCache\Content.Word\IMG_20190318_152541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9D" w:rsidRDefault="001E1DFE" w:rsidP="001D579B">
      <w:pPr>
        <w:pStyle w:val="a5"/>
        <w:rPr>
          <w:rFonts w:ascii="Times New Roman" w:hAnsi="Times New Roman"/>
          <w:b w:val="0"/>
          <w:szCs w:val="28"/>
        </w:rPr>
      </w:pPr>
      <w:bookmarkStart w:id="0" w:name="_GoBack"/>
      <w:r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934075" cy="4448175"/>
            <wp:effectExtent l="0" t="0" r="9525" b="9525"/>
            <wp:docPr id="2" name="Рисунок 1" descr="C:\Users\Urman\AppData\Local\Microsoft\Windows\INetCache\Content.Word\IMG_20190318_15250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an\AppData\Local\Microsoft\Windows\INetCache\Content.Word\IMG_20190318_152500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p w:rsidR="00B0269D" w:rsidRPr="001D579B" w:rsidRDefault="00B0269D" w:rsidP="001D579B">
      <w:pPr>
        <w:pStyle w:val="a5"/>
        <w:rPr>
          <w:rFonts w:ascii="Times New Roman" w:hAnsi="Times New Roman"/>
          <w:b w:val="0"/>
          <w:szCs w:val="28"/>
        </w:rPr>
      </w:pPr>
    </w:p>
    <w:sectPr w:rsidR="00B0269D" w:rsidRPr="001D579B" w:rsidSect="0049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E1"/>
    <w:rsid w:val="001A595B"/>
    <w:rsid w:val="001D579B"/>
    <w:rsid w:val="001E1DFE"/>
    <w:rsid w:val="0021180D"/>
    <w:rsid w:val="003075E6"/>
    <w:rsid w:val="00497649"/>
    <w:rsid w:val="004B4707"/>
    <w:rsid w:val="006517B5"/>
    <w:rsid w:val="00675324"/>
    <w:rsid w:val="00807EEF"/>
    <w:rsid w:val="00891016"/>
    <w:rsid w:val="009E2886"/>
    <w:rsid w:val="00B0269D"/>
    <w:rsid w:val="00CB4FE1"/>
    <w:rsid w:val="00CD5AC4"/>
    <w:rsid w:val="00DD52F6"/>
    <w:rsid w:val="00E44B47"/>
    <w:rsid w:val="00E97E61"/>
    <w:rsid w:val="00EA1095"/>
    <w:rsid w:val="00F94553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4057-7F09-436A-AFC2-F1C11C3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E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4FE1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rsid w:val="00CB4FE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CB4FE1"/>
    <w:pPr>
      <w:jc w:val="both"/>
    </w:pPr>
    <w:rPr>
      <w:rFonts w:ascii="MS Serif" w:hAnsi="MS Serif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4FE1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Валера</dc:creator>
  <cp:lastModifiedBy>Urman</cp:lastModifiedBy>
  <cp:revision>2</cp:revision>
  <cp:lastPrinted>2017-11-23T13:24:00Z</cp:lastPrinted>
  <dcterms:created xsi:type="dcterms:W3CDTF">2019-05-24T13:22:00Z</dcterms:created>
  <dcterms:modified xsi:type="dcterms:W3CDTF">2019-05-24T13:22:00Z</dcterms:modified>
</cp:coreProperties>
</file>