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D" w:rsidRPr="00366D3D" w:rsidRDefault="00366D3D" w:rsidP="00366D3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366D3D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366D3D" w:rsidRPr="00366D3D" w:rsidRDefault="00366D3D" w:rsidP="00366D3D">
      <w:pPr>
        <w:jc w:val="center"/>
        <w:rPr>
          <w:rFonts w:ascii="Times New Roman" w:hAnsi="Times New Roman"/>
          <w:sz w:val="24"/>
          <w:szCs w:val="24"/>
        </w:rPr>
      </w:pPr>
      <w:r w:rsidRPr="00366D3D">
        <w:rPr>
          <w:rFonts w:ascii="Times New Roman" w:hAnsi="Times New Roman"/>
          <w:sz w:val="24"/>
          <w:szCs w:val="24"/>
        </w:rPr>
        <w:t>с 17.02.20-23.02.20</w:t>
      </w:r>
    </w:p>
    <w:p w:rsidR="00366D3D" w:rsidRPr="00366D3D" w:rsidRDefault="00366D3D" w:rsidP="00366D3D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31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781"/>
        <w:gridCol w:w="1560"/>
        <w:gridCol w:w="1842"/>
        <w:gridCol w:w="2410"/>
        <w:gridCol w:w="2268"/>
      </w:tblGrid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66D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66D3D">
              <w:rPr>
                <w:rFonts w:ascii="Times New Roman" w:hAnsi="Times New Roman"/>
                <w:sz w:val="24"/>
                <w:szCs w:val="24"/>
              </w:rPr>
              <w:t>ат.Адамское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Саврушское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Театрализованный концерт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21.02.20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Специалисты Отдела культуры, СП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22.02.20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АксубаевскоеСП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22.02.20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366D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66D3D">
              <w:rPr>
                <w:rFonts w:ascii="Times New Roman" w:hAnsi="Times New Roman"/>
                <w:sz w:val="24"/>
                <w:szCs w:val="24"/>
              </w:rPr>
              <w:t>иреметское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Интеллектуальная читальня «Что, зачем и  почему – в словарях ответ найду?»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Литературная игра по творчеству А.-К. Вестли «Папа, мама и целых восемь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В.В.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-информационная выставка «Тел-</w:t>
            </w: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көзгесе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 «Язык-зеркало истории»</w:t>
            </w: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Презентация «Честь и хвала воинам-интернационалистам»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Час размышлений «Что такое Доброта?»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>Убейкина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Литературное путешествие по сказкам В. Гаршина «По следам лягушки…»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д/с «Буратино»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>Жирнова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В.С.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Литературный час «Поучительные сказки В. Гаршина»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«В гостях у 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словарёнка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eastAsia="ar-SA"/>
              </w:rPr>
              <w:t>Давыдова В.В.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Громкая читка произведения М. Алексеева</w:t>
            </w:r>
            <w:r w:rsidRPr="0036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акции  «Мы правнуки твоей Победы» «75 книг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Районный творческий </w:t>
            </w:r>
            <w:r w:rsidRPr="00366D3D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телнең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бәллүр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3D">
              <w:rPr>
                <w:rFonts w:ascii="Times New Roman" w:hAnsi="Times New Roman"/>
                <w:sz w:val="24"/>
                <w:szCs w:val="24"/>
              </w:rPr>
              <w:t>чишмәсе</w:t>
            </w:r>
            <w:proofErr w:type="spellEnd"/>
            <w:r w:rsidRPr="00366D3D">
              <w:rPr>
                <w:rFonts w:ascii="Times New Roman" w:hAnsi="Times New Roman"/>
                <w:sz w:val="24"/>
                <w:szCs w:val="24"/>
              </w:rPr>
              <w:t>» / «Хрустальный звон родного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Гатина</w:t>
            </w:r>
            <w:proofErr w:type="spellEnd"/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Ф.Г.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Беседа-рассуждение о разнообразии языков разных народов с элементами интеллектуальной игры «Родной язык – как ты многоязычен!» /Международный день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День поэзии«Нам суждено служить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Г.М.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работ художников г. Лениногорска и г. Нурлата  «Родина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17.02.2020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D3D">
              <w:rPr>
                <w:rFonts w:ascii="Times New Roman" w:eastAsiaTheme="minorHAnsi" w:hAnsi="Times New Roman"/>
                <w:sz w:val="24"/>
                <w:szCs w:val="24"/>
              </w:rPr>
              <w:t>Музейное занятие «Аксубаево 50-70-ее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18.02.2020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 “Каллиграфия”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14:</w:t>
            </w:r>
            <w:r w:rsidRPr="00366D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экскурсия по экспозициям музея</w:t>
            </w:r>
          </w:p>
          <w:p w:rsidR="00366D3D" w:rsidRPr="00366D3D" w:rsidRDefault="00366D3D" w:rsidP="0036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366D3D" w:rsidRPr="00366D3D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вышивка»</w:t>
            </w:r>
          </w:p>
          <w:p w:rsidR="00366D3D" w:rsidRPr="00366D3D" w:rsidRDefault="00366D3D" w:rsidP="0036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D3D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D3D" w:rsidRPr="00366D3D" w:rsidRDefault="00366D3D" w:rsidP="00366D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6D3D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</w:tbl>
    <w:p w:rsidR="00366D3D" w:rsidRPr="00366D3D" w:rsidRDefault="00366D3D" w:rsidP="00366D3D">
      <w:pPr>
        <w:jc w:val="center"/>
        <w:rPr>
          <w:rFonts w:ascii="Times New Roman" w:hAnsi="Times New Roman"/>
          <w:sz w:val="24"/>
          <w:szCs w:val="24"/>
        </w:rPr>
      </w:pPr>
    </w:p>
    <w:p w:rsidR="00366D3D" w:rsidRPr="00366D3D" w:rsidRDefault="00366D3D" w:rsidP="00366D3D">
      <w:pPr>
        <w:jc w:val="center"/>
        <w:rPr>
          <w:rFonts w:ascii="Times New Roman" w:hAnsi="Times New Roman"/>
          <w:sz w:val="24"/>
          <w:szCs w:val="24"/>
        </w:rPr>
      </w:pPr>
    </w:p>
    <w:p w:rsidR="00366D3D" w:rsidRPr="00366D3D" w:rsidRDefault="00366D3D" w:rsidP="00366D3D">
      <w:pPr>
        <w:rPr>
          <w:rFonts w:ascii="Times New Roman" w:hAnsi="Times New Roman"/>
          <w:sz w:val="24"/>
          <w:szCs w:val="24"/>
        </w:rPr>
      </w:pPr>
    </w:p>
    <w:p w:rsidR="00484F8C" w:rsidRDefault="00484F8C">
      <w:bookmarkStart w:id="0" w:name="_GoBack"/>
      <w:bookmarkEnd w:id="0"/>
    </w:p>
    <w:sectPr w:rsidR="00484F8C" w:rsidSect="00366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4E"/>
    <w:rsid w:val="0006204E"/>
    <w:rsid w:val="00366D3D"/>
    <w:rsid w:val="00484F8C"/>
    <w:rsid w:val="008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2020-03-30T09:59:00Z</dcterms:created>
  <dcterms:modified xsi:type="dcterms:W3CDTF">2020-03-30T10:00:00Z</dcterms:modified>
</cp:coreProperties>
</file>