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BCC" w:rsidRDefault="004F4BCC" w:rsidP="00DC07AF">
      <w:pPr>
        <w:jc w:val="center"/>
        <w:rPr>
          <w:b/>
          <w:bCs/>
          <w:sz w:val="28"/>
          <w:szCs w:val="28"/>
        </w:rPr>
      </w:pPr>
    </w:p>
    <w:p w:rsidR="004F4BCC" w:rsidRDefault="004F4BCC" w:rsidP="00404281">
      <w:pPr>
        <w:jc w:val="right"/>
        <w:rPr>
          <w:b/>
          <w:bCs/>
          <w:sz w:val="28"/>
          <w:szCs w:val="28"/>
        </w:rPr>
      </w:pPr>
    </w:p>
    <w:p w:rsidR="004F4BCC" w:rsidRDefault="004F4BCC" w:rsidP="00404281">
      <w:pPr>
        <w:pStyle w:val="ab"/>
        <w:tabs>
          <w:tab w:val="left" w:pos="5895"/>
          <w:tab w:val="right" w:pos="10205"/>
        </w:tabs>
        <w:jc w:val="right"/>
        <w:rPr>
          <w:b/>
          <w:szCs w:val="28"/>
        </w:rPr>
      </w:pPr>
      <w:proofErr w:type="gramStart"/>
      <w:r>
        <w:rPr>
          <w:b/>
          <w:szCs w:val="28"/>
        </w:rPr>
        <w:t>Принят</w:t>
      </w:r>
      <w:proofErr w:type="gramEnd"/>
      <w:r>
        <w:rPr>
          <w:b/>
          <w:szCs w:val="28"/>
        </w:rPr>
        <w:t xml:space="preserve"> решением Совета  </w:t>
      </w:r>
    </w:p>
    <w:p w:rsidR="004F4BCC" w:rsidRDefault="00404281" w:rsidP="00404281">
      <w:pPr>
        <w:pStyle w:val="ab"/>
        <w:tabs>
          <w:tab w:val="left" w:pos="5895"/>
          <w:tab w:val="right" w:pos="10205"/>
        </w:tabs>
        <w:jc w:val="right"/>
        <w:rPr>
          <w:szCs w:val="28"/>
        </w:rPr>
      </w:pPr>
      <w:bookmarkStart w:id="0" w:name="_GoBack"/>
      <w:bookmarkEnd w:id="0"/>
      <w:proofErr w:type="spellStart"/>
      <w:r>
        <w:rPr>
          <w:b/>
          <w:szCs w:val="28"/>
        </w:rPr>
        <w:t>Сунчелеевского</w:t>
      </w:r>
      <w:proofErr w:type="spellEnd"/>
      <w:r>
        <w:rPr>
          <w:b/>
          <w:szCs w:val="28"/>
        </w:rPr>
        <w:t xml:space="preserve"> </w:t>
      </w:r>
      <w:r w:rsidR="004F4BCC">
        <w:rPr>
          <w:b/>
          <w:szCs w:val="28"/>
        </w:rPr>
        <w:t xml:space="preserve">сельского поселения </w:t>
      </w:r>
    </w:p>
    <w:p w:rsidR="004F4BCC" w:rsidRDefault="004F4BCC" w:rsidP="00404281">
      <w:pPr>
        <w:pStyle w:val="ab"/>
        <w:tabs>
          <w:tab w:val="center" w:pos="5102"/>
          <w:tab w:val="left" w:pos="5895"/>
        </w:tabs>
        <w:jc w:val="right"/>
        <w:rPr>
          <w:b/>
          <w:szCs w:val="28"/>
        </w:rPr>
      </w:pPr>
      <w:r>
        <w:rPr>
          <w:b/>
          <w:szCs w:val="28"/>
        </w:rPr>
        <w:tab/>
      </w:r>
      <w:proofErr w:type="spellStart"/>
      <w:r>
        <w:rPr>
          <w:b/>
          <w:szCs w:val="28"/>
        </w:rPr>
        <w:t>Аксубаевского</w:t>
      </w:r>
      <w:proofErr w:type="spellEnd"/>
      <w:r>
        <w:rPr>
          <w:b/>
          <w:szCs w:val="28"/>
        </w:rPr>
        <w:t xml:space="preserve"> муниципального района РТ                                                                    </w:t>
      </w:r>
    </w:p>
    <w:p w:rsidR="004F4BCC" w:rsidRDefault="00FC4D47" w:rsidP="00404281">
      <w:pPr>
        <w:pStyle w:val="ab"/>
        <w:tabs>
          <w:tab w:val="left" w:pos="5895"/>
          <w:tab w:val="right" w:pos="10205"/>
        </w:tabs>
        <w:jc w:val="right"/>
        <w:rPr>
          <w:b/>
          <w:szCs w:val="28"/>
        </w:rPr>
      </w:pPr>
      <w:r>
        <w:rPr>
          <w:b/>
          <w:szCs w:val="28"/>
        </w:rPr>
        <w:t xml:space="preserve">    от 23 апреля</w:t>
      </w:r>
      <w:r w:rsidR="00C4164C">
        <w:rPr>
          <w:b/>
          <w:szCs w:val="28"/>
        </w:rPr>
        <w:t xml:space="preserve"> 2014 года №  </w:t>
      </w:r>
      <w:r w:rsidR="00404281">
        <w:rPr>
          <w:b/>
          <w:szCs w:val="28"/>
        </w:rPr>
        <w:t>7а</w:t>
      </w:r>
    </w:p>
    <w:p w:rsidR="00406D16" w:rsidRDefault="00C4164C" w:rsidP="00404281">
      <w:pPr>
        <w:pStyle w:val="ab"/>
        <w:tabs>
          <w:tab w:val="left" w:pos="5895"/>
          <w:tab w:val="left" w:pos="6075"/>
        </w:tabs>
        <w:jc w:val="right"/>
        <w:rPr>
          <w:b/>
          <w:szCs w:val="28"/>
        </w:rPr>
      </w:pPr>
      <w:r>
        <w:rPr>
          <w:b/>
          <w:szCs w:val="28"/>
        </w:rPr>
        <w:t xml:space="preserve">        Глава </w:t>
      </w:r>
      <w:proofErr w:type="spellStart"/>
      <w:r w:rsidR="00404281">
        <w:rPr>
          <w:b/>
          <w:szCs w:val="28"/>
        </w:rPr>
        <w:t>Сунчелеевского</w:t>
      </w:r>
      <w:proofErr w:type="spellEnd"/>
    </w:p>
    <w:p w:rsidR="004F4BCC" w:rsidRDefault="004F4BCC" w:rsidP="00404281">
      <w:pPr>
        <w:pStyle w:val="ab"/>
        <w:tabs>
          <w:tab w:val="left" w:pos="5895"/>
          <w:tab w:val="left" w:pos="6075"/>
        </w:tabs>
        <w:jc w:val="right"/>
        <w:rPr>
          <w:b/>
          <w:szCs w:val="28"/>
        </w:rPr>
      </w:pPr>
      <w:r>
        <w:rPr>
          <w:b/>
          <w:szCs w:val="28"/>
        </w:rPr>
        <w:t xml:space="preserve">сельского </w:t>
      </w:r>
      <w:proofErr w:type="spellStart"/>
      <w:r>
        <w:rPr>
          <w:b/>
          <w:szCs w:val="28"/>
        </w:rPr>
        <w:t>по</w:t>
      </w:r>
      <w:r w:rsidR="00C4164C">
        <w:rPr>
          <w:b/>
          <w:szCs w:val="28"/>
        </w:rPr>
        <w:t>селения_________</w:t>
      </w:r>
      <w:r w:rsidR="00404281">
        <w:rPr>
          <w:b/>
          <w:szCs w:val="28"/>
        </w:rPr>
        <w:t>И.В.Крайнова</w:t>
      </w:r>
      <w:proofErr w:type="spellEnd"/>
    </w:p>
    <w:p w:rsidR="004F4BCC" w:rsidRDefault="004F4BCC" w:rsidP="00AD0C68">
      <w:pPr>
        <w:pStyle w:val="ab"/>
        <w:jc w:val="right"/>
        <w:rPr>
          <w:b/>
          <w:szCs w:val="28"/>
        </w:rPr>
      </w:pPr>
    </w:p>
    <w:p w:rsidR="004F4BCC" w:rsidRDefault="004F4BCC" w:rsidP="00AD0C68">
      <w:pPr>
        <w:pStyle w:val="ab"/>
        <w:rPr>
          <w:b/>
          <w:szCs w:val="28"/>
        </w:rPr>
      </w:pPr>
    </w:p>
    <w:p w:rsidR="004F4BCC" w:rsidRDefault="004F4BCC" w:rsidP="00AD0C68">
      <w:pPr>
        <w:pStyle w:val="ab"/>
        <w:rPr>
          <w:b/>
          <w:szCs w:val="28"/>
        </w:rPr>
      </w:pPr>
    </w:p>
    <w:p w:rsidR="004F4BCC" w:rsidRDefault="004F4BCC" w:rsidP="00AD0C68">
      <w:pPr>
        <w:pStyle w:val="ab"/>
        <w:rPr>
          <w:b/>
          <w:szCs w:val="20"/>
        </w:rPr>
      </w:pPr>
    </w:p>
    <w:p w:rsidR="004F4BCC" w:rsidRDefault="004F4BCC" w:rsidP="00AD0C68">
      <w:pPr>
        <w:pStyle w:val="ab"/>
        <w:rPr>
          <w:szCs w:val="28"/>
        </w:rPr>
      </w:pPr>
    </w:p>
    <w:p w:rsidR="004F4BCC" w:rsidRDefault="004F4BCC" w:rsidP="00AD0C68">
      <w:pPr>
        <w:pStyle w:val="ab"/>
        <w:rPr>
          <w:szCs w:val="28"/>
        </w:rPr>
      </w:pPr>
    </w:p>
    <w:p w:rsidR="004F4BCC" w:rsidRPr="00AD0C68" w:rsidRDefault="004F4BCC" w:rsidP="00AD0C68">
      <w:pPr>
        <w:pStyle w:val="ab"/>
        <w:jc w:val="center"/>
        <w:rPr>
          <w:b/>
          <w:szCs w:val="28"/>
        </w:rPr>
      </w:pPr>
      <w:r w:rsidRPr="00AD0C68">
        <w:rPr>
          <w:b/>
          <w:szCs w:val="28"/>
        </w:rPr>
        <w:t>НОВАЯ РЕДАКЦИЯ</w:t>
      </w:r>
    </w:p>
    <w:p w:rsidR="004F4BCC" w:rsidRPr="00AD0C68" w:rsidRDefault="004F4BCC" w:rsidP="00AD0C68">
      <w:pPr>
        <w:pStyle w:val="ab"/>
        <w:jc w:val="center"/>
        <w:rPr>
          <w:b/>
          <w:szCs w:val="28"/>
        </w:rPr>
      </w:pPr>
      <w:r w:rsidRPr="00AD0C68">
        <w:rPr>
          <w:b/>
          <w:szCs w:val="28"/>
        </w:rPr>
        <w:t>статей Устава</w:t>
      </w:r>
    </w:p>
    <w:p w:rsidR="004F4BCC" w:rsidRPr="00AD0C68" w:rsidRDefault="004F4BCC" w:rsidP="00AD0C68">
      <w:pPr>
        <w:pStyle w:val="ab"/>
        <w:rPr>
          <w:b/>
          <w:szCs w:val="28"/>
        </w:rPr>
      </w:pPr>
    </w:p>
    <w:p w:rsidR="004F4BCC" w:rsidRPr="00AD0C68" w:rsidRDefault="004F4BCC" w:rsidP="00AD0C68">
      <w:pPr>
        <w:pStyle w:val="ab"/>
        <w:jc w:val="center"/>
        <w:rPr>
          <w:b/>
          <w:szCs w:val="28"/>
        </w:rPr>
      </w:pPr>
      <w:r w:rsidRPr="00AD0C68">
        <w:rPr>
          <w:b/>
          <w:szCs w:val="28"/>
        </w:rPr>
        <w:t>МУНИЦИПАЛЬНОГО ОБРАЗОВАНИЯ</w:t>
      </w:r>
    </w:p>
    <w:p w:rsidR="004F4BCC" w:rsidRPr="00AD0C68" w:rsidRDefault="00C4164C" w:rsidP="00AD0C68">
      <w:pPr>
        <w:pStyle w:val="ab"/>
        <w:jc w:val="center"/>
        <w:rPr>
          <w:b/>
          <w:szCs w:val="28"/>
        </w:rPr>
      </w:pPr>
      <w:r>
        <w:rPr>
          <w:b/>
          <w:szCs w:val="28"/>
        </w:rPr>
        <w:t>«</w:t>
      </w:r>
      <w:r w:rsidR="00404281">
        <w:rPr>
          <w:b/>
          <w:szCs w:val="28"/>
        </w:rPr>
        <w:t>СУНЧЕЛЕЕВСКОЕ</w:t>
      </w:r>
      <w:r w:rsidR="00406D16">
        <w:rPr>
          <w:b/>
          <w:szCs w:val="28"/>
        </w:rPr>
        <w:t xml:space="preserve"> </w:t>
      </w:r>
      <w:r w:rsidR="004F4BCC" w:rsidRPr="00AD0C68">
        <w:rPr>
          <w:b/>
          <w:szCs w:val="28"/>
        </w:rPr>
        <w:t>СЕЛЬСКОЕ ПОСЕЛЕНИЕ»</w:t>
      </w:r>
    </w:p>
    <w:p w:rsidR="004F4BCC" w:rsidRPr="00AD0C68" w:rsidRDefault="004F4BCC" w:rsidP="00AD0C68">
      <w:pPr>
        <w:pStyle w:val="ab"/>
        <w:jc w:val="center"/>
        <w:rPr>
          <w:b/>
          <w:szCs w:val="28"/>
        </w:rPr>
      </w:pPr>
      <w:r w:rsidRPr="00AD0C68">
        <w:rPr>
          <w:b/>
          <w:szCs w:val="28"/>
        </w:rPr>
        <w:t>АКСУБАЕВСКОГО  МУНИЦИПАЛЬНОГО РАЙОНА</w:t>
      </w:r>
    </w:p>
    <w:p w:rsidR="004F4BCC" w:rsidRPr="00AD0C68" w:rsidRDefault="004F4BCC" w:rsidP="00AD0C68">
      <w:pPr>
        <w:pStyle w:val="ab"/>
        <w:jc w:val="center"/>
        <w:rPr>
          <w:b/>
          <w:szCs w:val="28"/>
        </w:rPr>
      </w:pPr>
      <w:r w:rsidRPr="00AD0C68">
        <w:rPr>
          <w:b/>
          <w:szCs w:val="28"/>
        </w:rPr>
        <w:t>РЕСПУБЛИКИ ТАТАРСТАН</w:t>
      </w:r>
    </w:p>
    <w:p w:rsidR="004F4BCC" w:rsidRDefault="004F4BCC" w:rsidP="00AD0C68">
      <w:pPr>
        <w:jc w:val="center"/>
        <w:rPr>
          <w:b/>
          <w:sz w:val="28"/>
          <w:szCs w:val="28"/>
        </w:rPr>
      </w:pPr>
    </w:p>
    <w:p w:rsidR="004F4BCC" w:rsidRDefault="004F4BCC" w:rsidP="00AD0C68">
      <w:pPr>
        <w:jc w:val="center"/>
        <w:rPr>
          <w:b/>
          <w:bCs/>
          <w:sz w:val="28"/>
          <w:szCs w:val="28"/>
        </w:rPr>
      </w:pPr>
    </w:p>
    <w:p w:rsidR="004F4BCC" w:rsidRDefault="004F4BCC" w:rsidP="00AD0C68">
      <w:pPr>
        <w:ind w:left="1440" w:firstLine="720"/>
        <w:jc w:val="both"/>
        <w:rPr>
          <w:bCs/>
          <w:sz w:val="28"/>
          <w:szCs w:val="28"/>
        </w:rPr>
      </w:pPr>
    </w:p>
    <w:p w:rsidR="004F4BCC" w:rsidRDefault="004F4BCC" w:rsidP="00AD0C68">
      <w:pPr>
        <w:ind w:left="1440" w:firstLine="720"/>
        <w:jc w:val="both"/>
        <w:rPr>
          <w:b/>
          <w:sz w:val="28"/>
          <w:szCs w:val="28"/>
        </w:rPr>
      </w:pPr>
    </w:p>
    <w:p w:rsidR="004F4BCC" w:rsidRDefault="004F4BCC" w:rsidP="00AD0C68">
      <w:pPr>
        <w:ind w:left="1440" w:firstLine="720"/>
        <w:jc w:val="center"/>
        <w:rPr>
          <w:b/>
          <w:sz w:val="28"/>
          <w:szCs w:val="28"/>
        </w:rPr>
      </w:pPr>
    </w:p>
    <w:p w:rsidR="004F4BCC" w:rsidRDefault="004F4BCC" w:rsidP="00AD0C68">
      <w:pPr>
        <w:ind w:left="1440" w:firstLine="720"/>
        <w:jc w:val="center"/>
        <w:rPr>
          <w:b/>
          <w:sz w:val="28"/>
          <w:szCs w:val="20"/>
        </w:rPr>
      </w:pPr>
    </w:p>
    <w:p w:rsidR="004F4BCC" w:rsidRDefault="004F4BCC" w:rsidP="00AD0C68">
      <w:pPr>
        <w:ind w:left="1440" w:firstLine="720"/>
        <w:jc w:val="center"/>
        <w:rPr>
          <w:b/>
          <w:sz w:val="28"/>
        </w:rPr>
      </w:pPr>
    </w:p>
    <w:p w:rsidR="004F4BCC" w:rsidRDefault="004F4BCC" w:rsidP="00AD0C68">
      <w:pPr>
        <w:ind w:left="1440" w:firstLine="720"/>
        <w:jc w:val="center"/>
        <w:rPr>
          <w:b/>
          <w:sz w:val="28"/>
        </w:rPr>
      </w:pPr>
    </w:p>
    <w:p w:rsidR="004F4BCC" w:rsidRDefault="004F4BCC" w:rsidP="00AD0C68">
      <w:pPr>
        <w:ind w:left="1440" w:firstLine="720"/>
        <w:jc w:val="center"/>
        <w:rPr>
          <w:b/>
          <w:sz w:val="28"/>
        </w:rPr>
      </w:pPr>
    </w:p>
    <w:p w:rsidR="004F4BCC" w:rsidRDefault="004F4BCC" w:rsidP="00AD0C68">
      <w:pPr>
        <w:ind w:left="1440" w:firstLine="720"/>
        <w:jc w:val="center"/>
        <w:rPr>
          <w:b/>
          <w:sz w:val="28"/>
        </w:rPr>
      </w:pPr>
    </w:p>
    <w:p w:rsidR="004F4BCC" w:rsidRDefault="004F4BCC" w:rsidP="00AD0C68">
      <w:pPr>
        <w:ind w:left="1440" w:firstLine="720"/>
        <w:jc w:val="center"/>
        <w:rPr>
          <w:b/>
          <w:sz w:val="28"/>
        </w:rPr>
      </w:pPr>
    </w:p>
    <w:p w:rsidR="004F4BCC" w:rsidRDefault="004F4BCC" w:rsidP="00AD0C68">
      <w:pPr>
        <w:ind w:left="1440" w:firstLine="720"/>
        <w:jc w:val="center"/>
        <w:rPr>
          <w:b/>
          <w:sz w:val="28"/>
        </w:rPr>
      </w:pPr>
    </w:p>
    <w:p w:rsidR="004F4BCC" w:rsidRDefault="004F4BCC" w:rsidP="00AD0C68">
      <w:pPr>
        <w:ind w:left="1440" w:firstLine="720"/>
        <w:jc w:val="center"/>
        <w:rPr>
          <w:b/>
          <w:sz w:val="28"/>
        </w:rPr>
      </w:pPr>
    </w:p>
    <w:p w:rsidR="004F4BCC" w:rsidRDefault="004F4BCC" w:rsidP="00AD0C68">
      <w:pPr>
        <w:ind w:left="1440" w:firstLine="720"/>
        <w:jc w:val="center"/>
        <w:rPr>
          <w:b/>
          <w:sz w:val="28"/>
        </w:rPr>
      </w:pPr>
    </w:p>
    <w:p w:rsidR="004F4BCC" w:rsidRDefault="004F4BCC" w:rsidP="00AD0C68">
      <w:pPr>
        <w:ind w:left="1440" w:firstLine="720"/>
        <w:jc w:val="center"/>
        <w:rPr>
          <w:b/>
          <w:sz w:val="28"/>
        </w:rPr>
      </w:pPr>
    </w:p>
    <w:p w:rsidR="004F4BCC" w:rsidRDefault="004F4BCC" w:rsidP="00AD0C68">
      <w:pPr>
        <w:rPr>
          <w:b/>
          <w:sz w:val="28"/>
        </w:rPr>
      </w:pPr>
    </w:p>
    <w:p w:rsidR="004F4BCC" w:rsidRDefault="00404281" w:rsidP="00AD0C68">
      <w:pPr>
        <w:jc w:val="center"/>
        <w:rPr>
          <w:sz w:val="28"/>
        </w:rPr>
      </w:pPr>
      <w:r>
        <w:rPr>
          <w:sz w:val="28"/>
        </w:rPr>
        <w:t>С.СУНЧЕЛЕЕВО</w:t>
      </w:r>
    </w:p>
    <w:p w:rsidR="004F4BCC" w:rsidRPr="00AD0C68" w:rsidRDefault="00C4164C" w:rsidP="00AD0C68">
      <w:pPr>
        <w:jc w:val="center"/>
        <w:rPr>
          <w:sz w:val="28"/>
        </w:rPr>
      </w:pPr>
      <w:r>
        <w:rPr>
          <w:sz w:val="28"/>
        </w:rPr>
        <w:t xml:space="preserve">   2014</w:t>
      </w:r>
      <w:r w:rsidR="004F4BCC">
        <w:rPr>
          <w:sz w:val="28"/>
        </w:rPr>
        <w:t xml:space="preserve"> г</w:t>
      </w:r>
      <w:r>
        <w:rPr>
          <w:sz w:val="28"/>
        </w:rPr>
        <w:t>.</w:t>
      </w:r>
    </w:p>
    <w:p w:rsidR="004F4BCC" w:rsidRDefault="004F4BCC" w:rsidP="00DC07AF">
      <w:pPr>
        <w:jc w:val="center"/>
        <w:rPr>
          <w:b/>
          <w:bCs/>
          <w:sz w:val="28"/>
          <w:szCs w:val="28"/>
        </w:rPr>
      </w:pPr>
    </w:p>
    <w:p w:rsidR="004F4BCC" w:rsidRDefault="004F4BCC" w:rsidP="00DC07AF">
      <w:pPr>
        <w:jc w:val="center"/>
        <w:rPr>
          <w:b/>
          <w:bCs/>
          <w:sz w:val="28"/>
          <w:szCs w:val="28"/>
        </w:rPr>
      </w:pPr>
    </w:p>
    <w:p w:rsidR="004F4BCC" w:rsidRDefault="004F4BCC" w:rsidP="00DC07AF">
      <w:pPr>
        <w:jc w:val="center"/>
        <w:rPr>
          <w:b/>
          <w:bCs/>
          <w:sz w:val="28"/>
          <w:szCs w:val="28"/>
        </w:rPr>
      </w:pPr>
    </w:p>
    <w:p w:rsidR="004F4BCC" w:rsidRPr="003F7AAC" w:rsidRDefault="004F4BCC" w:rsidP="00DC07AF">
      <w:pPr>
        <w:jc w:val="center"/>
        <w:rPr>
          <w:b/>
          <w:bCs/>
          <w:sz w:val="28"/>
          <w:szCs w:val="28"/>
        </w:rPr>
      </w:pPr>
      <w:r>
        <w:rPr>
          <w:b/>
          <w:bCs/>
          <w:sz w:val="28"/>
          <w:szCs w:val="28"/>
        </w:rPr>
        <w:lastRenderedPageBreak/>
        <w:t>Статья  6. Вопросы местного значения Поселения</w:t>
      </w:r>
    </w:p>
    <w:p w:rsidR="004F4BCC" w:rsidRPr="00133CE7" w:rsidRDefault="004F4BCC" w:rsidP="00DC07AF">
      <w:pPr>
        <w:shd w:val="clear" w:color="auto" w:fill="FFFFFF"/>
        <w:tabs>
          <w:tab w:val="left" w:pos="1433"/>
        </w:tabs>
        <w:ind w:right="-82" w:firstLine="540"/>
        <w:jc w:val="center"/>
        <w:rPr>
          <w:sz w:val="16"/>
          <w:szCs w:val="16"/>
        </w:rPr>
      </w:pPr>
    </w:p>
    <w:p w:rsidR="004F4BCC" w:rsidRDefault="004F4BCC" w:rsidP="00DC07AF">
      <w:pPr>
        <w:pStyle w:val="ConsNormal"/>
        <w:widowControl/>
        <w:ind w:right="0" w:firstLine="709"/>
        <w:jc w:val="both"/>
        <w:rPr>
          <w:rFonts w:ascii="Times New Roman" w:hAnsi="Times New Roman"/>
          <w:sz w:val="28"/>
          <w:szCs w:val="28"/>
        </w:rPr>
      </w:pPr>
      <w:r>
        <w:rPr>
          <w:rFonts w:ascii="Times New Roman" w:hAnsi="Times New Roman"/>
          <w:sz w:val="28"/>
          <w:szCs w:val="28"/>
        </w:rPr>
        <w:t>1. К вопросам местного значения Поселения относятся:</w:t>
      </w:r>
    </w:p>
    <w:p w:rsidR="004F4BCC" w:rsidRDefault="004F4BCC" w:rsidP="00DC07AF">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 1) формирование, утверждение, исполнение бюджета Поселения и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бюджета;</w:t>
      </w:r>
    </w:p>
    <w:p w:rsidR="004F4BCC" w:rsidRDefault="004F4BCC" w:rsidP="00DC07AF">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 2) установление, изменение и отмена местных налогов и сборов  Поселения;</w:t>
      </w:r>
    </w:p>
    <w:p w:rsidR="004F4BCC" w:rsidRDefault="004F4BCC" w:rsidP="00DC07AF">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 3) владение, пользование и распоряжение имуществом, находящимся в муниципальной собственности Поселения;</w:t>
      </w:r>
    </w:p>
    <w:p w:rsidR="004F4BCC" w:rsidRDefault="004F4BCC" w:rsidP="00DC07AF">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 4) организация в границах Поселения электро-, тепл</w:t>
      </w:r>
      <w:proofErr w:type="gramStart"/>
      <w:r>
        <w:rPr>
          <w:rFonts w:ascii="Times New Roman" w:hAnsi="Times New Roman"/>
          <w:sz w:val="28"/>
          <w:szCs w:val="28"/>
        </w:rPr>
        <w:t>о-</w:t>
      </w:r>
      <w:proofErr w:type="gramEnd"/>
      <w:r>
        <w:rPr>
          <w:rFonts w:ascii="Times New Roman" w:hAnsi="Times New Roman"/>
          <w:sz w:val="28"/>
          <w:szCs w:val="28"/>
        </w:rPr>
        <w:t>, газо- и водоснабжения населения, водоотведения, снабжения населения топливом;</w:t>
      </w:r>
    </w:p>
    <w:p w:rsidR="004F4BCC" w:rsidRPr="00EF7D98" w:rsidRDefault="004F4BCC" w:rsidP="00DC07AF">
      <w:pPr>
        <w:pStyle w:val="2"/>
        <w:spacing w:line="240" w:lineRule="auto"/>
        <w:jc w:val="both"/>
        <w:rPr>
          <w:sz w:val="28"/>
          <w:szCs w:val="28"/>
        </w:rPr>
      </w:pPr>
      <w:proofErr w:type="gramStart"/>
      <w:r>
        <w:rPr>
          <w:sz w:val="28"/>
          <w:szCs w:val="28"/>
        </w:rPr>
        <w:t xml:space="preserve">5) </w:t>
      </w:r>
      <w:r w:rsidRPr="00EF7D98">
        <w:rPr>
          <w:sz w:val="28"/>
          <w:szCs w:val="28"/>
        </w:rPr>
        <w:t>дорожная деятельность в отношении автомобильных дорог местного значения в границах населенных пунктов Поселения</w:t>
      </w:r>
      <w:r>
        <w:rPr>
          <w:sz w:val="28"/>
          <w:szCs w:val="28"/>
        </w:rPr>
        <w:t xml:space="preserve"> и обеспечение безопасности дорожного движения на них</w:t>
      </w:r>
      <w:r w:rsidRPr="00EF7D98">
        <w:rPr>
          <w:sz w:val="28"/>
          <w:szCs w:val="28"/>
        </w:rPr>
        <w:t>,</w:t>
      </w:r>
      <w:r>
        <w:rPr>
          <w:sz w:val="28"/>
          <w:szCs w:val="28"/>
        </w:rPr>
        <w:t xml:space="preserve"> включая создание и обеспечение функционирования парковых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Pr="00EF7D98">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F7D98">
        <w:rPr>
          <w:sz w:val="28"/>
          <w:szCs w:val="28"/>
        </w:rPr>
        <w:t xml:space="preserve"> законодательством Российской Федерации.</w:t>
      </w:r>
    </w:p>
    <w:p w:rsidR="004F4BCC" w:rsidRDefault="004F4BCC" w:rsidP="00DC07AF">
      <w:pPr>
        <w:jc w:val="both"/>
        <w:rPr>
          <w:sz w:val="28"/>
          <w:szCs w:val="28"/>
        </w:rPr>
      </w:pPr>
      <w:r w:rsidRPr="00036C85">
        <w:rPr>
          <w:sz w:val="28"/>
          <w:szCs w:val="28"/>
        </w:rPr>
        <w:t>6) обеспечение малоимущих граждан, проживающих в Поселении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r>
        <w:rPr>
          <w:sz w:val="28"/>
          <w:szCs w:val="28"/>
        </w:rPr>
        <w:t xml:space="preserve">, </w:t>
      </w:r>
      <w:r w:rsidRPr="00B47177">
        <w:rPr>
          <w:b/>
          <w:sz w:val="28"/>
          <w:szCs w:val="28"/>
        </w:rPr>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036C85">
        <w:rPr>
          <w:sz w:val="28"/>
          <w:szCs w:val="28"/>
        </w:rPr>
        <w:t>;</w:t>
      </w:r>
    </w:p>
    <w:p w:rsidR="004F4BCC" w:rsidRPr="00036C85" w:rsidRDefault="004F4BCC" w:rsidP="00DC07AF">
      <w:pPr>
        <w:jc w:val="both"/>
        <w:rPr>
          <w:sz w:val="28"/>
          <w:szCs w:val="28"/>
        </w:rPr>
      </w:pPr>
      <w:r w:rsidRPr="00036C85">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F4BCC" w:rsidRDefault="004F4BCC" w:rsidP="00DC07AF">
      <w:pPr>
        <w:pStyle w:val="ConsNormal"/>
        <w:widowControl/>
        <w:ind w:right="0" w:firstLine="0"/>
        <w:jc w:val="both"/>
        <w:rPr>
          <w:rFonts w:ascii="Times New Roman" w:hAnsi="Times New Roman"/>
          <w:sz w:val="28"/>
          <w:szCs w:val="28"/>
        </w:rPr>
      </w:pPr>
      <w:r>
        <w:rPr>
          <w:rFonts w:ascii="Times New Roman" w:hAnsi="Times New Roman"/>
          <w:sz w:val="28"/>
          <w:szCs w:val="28"/>
        </w:rPr>
        <w:t xml:space="preserve">          8)участие в профилактике терроризма и экстремизма, а также в минимизации и (или) ликвидации последствий терроризма и экстремизма в границах Поселения;</w:t>
      </w:r>
    </w:p>
    <w:p w:rsidR="004F4BCC" w:rsidRDefault="004F4BCC" w:rsidP="00DC07AF">
      <w:pPr>
        <w:pStyle w:val="ConsNormal"/>
        <w:widowControl/>
        <w:ind w:right="0" w:firstLine="0"/>
        <w:jc w:val="both"/>
        <w:rPr>
          <w:rFonts w:ascii="Times New Roman" w:hAnsi="Times New Roman"/>
          <w:sz w:val="28"/>
          <w:szCs w:val="28"/>
        </w:rPr>
      </w:pPr>
      <w:r>
        <w:rPr>
          <w:rFonts w:ascii="Times New Roman" w:hAnsi="Times New Roman"/>
          <w:sz w:val="28"/>
          <w:szCs w:val="28"/>
        </w:rPr>
        <w:t xml:space="preserve">        8.1) </w:t>
      </w:r>
      <w:r w:rsidRPr="00B47177">
        <w:rPr>
          <w:rFonts w:ascii="Times New Roman" w:hAnsi="Times New Roman"/>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rFonts w:ascii="Times New Roman" w:hAnsi="Times New Roman"/>
          <w:sz w:val="28"/>
          <w:szCs w:val="28"/>
        </w:rPr>
        <w:t>;</w:t>
      </w:r>
    </w:p>
    <w:p w:rsidR="004F4BCC" w:rsidRDefault="004F4BCC" w:rsidP="00DC07AF">
      <w:pPr>
        <w:pStyle w:val="ConsNormal"/>
        <w:widowControl/>
        <w:ind w:right="0" w:firstLine="709"/>
        <w:jc w:val="both"/>
        <w:rPr>
          <w:rFonts w:ascii="Times New Roman" w:hAnsi="Times New Roman"/>
          <w:sz w:val="28"/>
          <w:szCs w:val="28"/>
        </w:rPr>
      </w:pPr>
      <w:r>
        <w:rPr>
          <w:rFonts w:ascii="Times New Roman" w:hAnsi="Times New Roman"/>
          <w:sz w:val="28"/>
          <w:szCs w:val="28"/>
        </w:rPr>
        <w:t>9) участие в предупреждении и ликвидации последствий чрезвычайных ситуаций в границах Поселения;</w:t>
      </w:r>
    </w:p>
    <w:p w:rsidR="004F4BCC" w:rsidRDefault="004F4BCC" w:rsidP="00DC07AF">
      <w:pPr>
        <w:pStyle w:val="ConsNormal"/>
        <w:widowControl/>
        <w:ind w:right="0" w:firstLine="0"/>
        <w:jc w:val="both"/>
        <w:rPr>
          <w:rFonts w:ascii="Times New Roman" w:hAnsi="Times New Roman"/>
          <w:sz w:val="28"/>
          <w:szCs w:val="28"/>
        </w:rPr>
      </w:pPr>
      <w:r>
        <w:rPr>
          <w:rFonts w:ascii="Times New Roman" w:hAnsi="Times New Roman"/>
          <w:sz w:val="28"/>
          <w:szCs w:val="28"/>
        </w:rPr>
        <w:t>10) обеспечение первичных мер пожарной безопасности в границах населенных пунктов Поселения;</w:t>
      </w:r>
    </w:p>
    <w:p w:rsidR="004F4BCC" w:rsidRDefault="004F4BCC" w:rsidP="00DC07AF">
      <w:pPr>
        <w:pStyle w:val="ConsNormal"/>
        <w:widowControl/>
        <w:ind w:right="0" w:firstLine="0"/>
        <w:jc w:val="both"/>
        <w:rPr>
          <w:rFonts w:ascii="Times New Roman" w:hAnsi="Times New Roman"/>
          <w:sz w:val="28"/>
          <w:szCs w:val="28"/>
        </w:rPr>
      </w:pPr>
      <w:r>
        <w:rPr>
          <w:rFonts w:ascii="Times New Roman" w:hAnsi="Times New Roman"/>
          <w:sz w:val="28"/>
          <w:szCs w:val="28"/>
        </w:rPr>
        <w:t xml:space="preserve">         11) создание условий для обеспечения жителей Поселения услугами связи, общественного питания, торговли и бытового обслуживания;</w:t>
      </w:r>
    </w:p>
    <w:p w:rsidR="004F4BCC" w:rsidRDefault="004F4BCC" w:rsidP="00DC07AF">
      <w:pPr>
        <w:pStyle w:val="ConsNormal"/>
        <w:widowControl/>
        <w:ind w:right="0" w:firstLine="709"/>
        <w:jc w:val="both"/>
        <w:rPr>
          <w:rFonts w:ascii="Times New Roman" w:hAnsi="Times New Roman"/>
          <w:sz w:val="28"/>
          <w:szCs w:val="28"/>
        </w:rPr>
      </w:pPr>
      <w:r>
        <w:rPr>
          <w:rFonts w:ascii="Times New Roman" w:hAnsi="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4F4BCC" w:rsidRDefault="004F4BCC" w:rsidP="00DC07AF">
      <w:pPr>
        <w:pStyle w:val="ConsNormal"/>
        <w:widowControl/>
        <w:ind w:right="0" w:firstLine="709"/>
        <w:jc w:val="both"/>
        <w:rPr>
          <w:rFonts w:ascii="Times New Roman" w:hAnsi="Times New Roman"/>
          <w:sz w:val="28"/>
          <w:szCs w:val="28"/>
        </w:rPr>
      </w:pPr>
      <w:r>
        <w:rPr>
          <w:rFonts w:ascii="Times New Roman" w:hAnsi="Times New Roman"/>
          <w:sz w:val="28"/>
          <w:szCs w:val="28"/>
        </w:rPr>
        <w:lastRenderedPageBreak/>
        <w:t>13) создание условий для организации досуга и обеспечения населения услугами организаций культуры;</w:t>
      </w:r>
    </w:p>
    <w:p w:rsidR="004F4BCC" w:rsidRDefault="004F4BCC" w:rsidP="00DC07AF">
      <w:pPr>
        <w:jc w:val="both"/>
        <w:rPr>
          <w:sz w:val="28"/>
          <w:szCs w:val="28"/>
        </w:rPr>
      </w:pPr>
      <w:r>
        <w:rPr>
          <w:sz w:val="28"/>
          <w:szCs w:val="28"/>
        </w:rPr>
        <w:t xml:space="preserve">          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4F4BCC" w:rsidRDefault="004F4BCC" w:rsidP="00DC07AF">
      <w:pPr>
        <w:ind w:firstLine="708"/>
        <w:jc w:val="both"/>
        <w:rPr>
          <w:sz w:val="28"/>
          <w:szCs w:val="28"/>
        </w:rPr>
      </w:pPr>
      <w:r>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F4BCC" w:rsidRDefault="004F4BCC" w:rsidP="00DC07AF">
      <w:pPr>
        <w:pStyle w:val="ConsNormal"/>
        <w:widowControl/>
        <w:ind w:right="0" w:firstLine="709"/>
        <w:jc w:val="both"/>
        <w:rPr>
          <w:rFonts w:ascii="Times New Roman" w:hAnsi="Times New Roman"/>
          <w:sz w:val="28"/>
          <w:szCs w:val="28"/>
        </w:rPr>
      </w:pPr>
      <w:r>
        <w:rPr>
          <w:rFonts w:ascii="Times New Roman" w:hAnsi="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F4BCC" w:rsidRDefault="004F4BCC" w:rsidP="00DC07AF">
      <w:pPr>
        <w:pStyle w:val="ConsNormal"/>
        <w:widowControl/>
        <w:ind w:right="0" w:firstLine="709"/>
        <w:jc w:val="both"/>
        <w:rPr>
          <w:rFonts w:ascii="Times New Roman" w:hAnsi="Times New Roman"/>
          <w:sz w:val="28"/>
          <w:szCs w:val="28"/>
        </w:rPr>
      </w:pPr>
      <w:r>
        <w:rPr>
          <w:rFonts w:ascii="Times New Roman" w:hAnsi="Times New Roman"/>
          <w:sz w:val="28"/>
          <w:szCs w:val="28"/>
        </w:rPr>
        <w:t>17) создание условий для массового отдыха населения и организация обустройства мест массового отдыха населения;</w:t>
      </w:r>
    </w:p>
    <w:p w:rsidR="004F4BCC" w:rsidRDefault="004F4BCC" w:rsidP="00DC07AF">
      <w:pPr>
        <w:pStyle w:val="ConsNormal"/>
        <w:widowControl/>
        <w:ind w:right="0" w:firstLine="709"/>
        <w:jc w:val="both"/>
        <w:rPr>
          <w:rFonts w:ascii="Times New Roman" w:hAnsi="Times New Roman"/>
          <w:sz w:val="28"/>
          <w:szCs w:val="28"/>
        </w:rPr>
      </w:pPr>
      <w:r>
        <w:rPr>
          <w:rFonts w:ascii="Times New Roman" w:hAnsi="Times New Roman"/>
          <w:sz w:val="28"/>
          <w:szCs w:val="28"/>
        </w:rPr>
        <w:t>18) формирование архивных фондов Поселения;</w:t>
      </w:r>
    </w:p>
    <w:p w:rsidR="004F4BCC" w:rsidRDefault="004F4BCC" w:rsidP="00DC07AF">
      <w:pPr>
        <w:pStyle w:val="ConsNormal"/>
        <w:widowControl/>
        <w:ind w:right="0" w:firstLine="709"/>
        <w:jc w:val="both"/>
        <w:rPr>
          <w:rFonts w:ascii="Times New Roman" w:hAnsi="Times New Roman"/>
          <w:sz w:val="28"/>
          <w:szCs w:val="28"/>
        </w:rPr>
      </w:pPr>
      <w:r>
        <w:rPr>
          <w:rFonts w:ascii="Times New Roman" w:hAnsi="Times New Roman"/>
          <w:sz w:val="28"/>
          <w:szCs w:val="28"/>
        </w:rPr>
        <w:t>19) организация сбора и вывоза бытовых отходов и мусора;</w:t>
      </w:r>
    </w:p>
    <w:p w:rsidR="004F4BCC" w:rsidRPr="000A1536" w:rsidRDefault="004F4BCC" w:rsidP="00DC07AF">
      <w:pPr>
        <w:ind w:firstLine="446"/>
        <w:jc w:val="both"/>
        <w:rPr>
          <w:sz w:val="28"/>
          <w:szCs w:val="28"/>
        </w:rPr>
      </w:pPr>
      <w:r>
        <w:rPr>
          <w:sz w:val="28"/>
          <w:szCs w:val="28"/>
        </w:rPr>
        <w:t>20) у</w:t>
      </w:r>
      <w:r w:rsidRPr="000A1536">
        <w:rPr>
          <w:sz w:val="28"/>
          <w:szCs w:val="28"/>
        </w:rPr>
        <w:t xml:space="preserve">тверждение правил благоустройства территории поселения, </w:t>
      </w:r>
      <w:proofErr w:type="gramStart"/>
      <w:r w:rsidRPr="000A1536">
        <w:rPr>
          <w:sz w:val="28"/>
          <w:szCs w:val="28"/>
        </w:rPr>
        <w:t>устанавливающих</w:t>
      </w:r>
      <w:proofErr w:type="gramEnd"/>
      <w:r w:rsidRPr="000A1536">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F4BCC" w:rsidRDefault="004F4BCC" w:rsidP="00DC07AF">
      <w:pPr>
        <w:pStyle w:val="a7"/>
        <w:jc w:val="both"/>
        <w:rPr>
          <w:sz w:val="28"/>
          <w:szCs w:val="28"/>
        </w:rPr>
      </w:pPr>
      <w:proofErr w:type="gramStart"/>
      <w:r>
        <w:rPr>
          <w:sz w:val="28"/>
          <w:szCs w:val="28"/>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sz w:val="28"/>
          <w:szCs w:val="28"/>
        </w:rPr>
        <w:t xml:space="preserve"> и изъятие, в том числе путем выкупа, земельных участков в границах поселения для муниципальных нужд, осуществление муниципального земельного </w:t>
      </w:r>
      <w:proofErr w:type="gramStart"/>
      <w:r>
        <w:rPr>
          <w:sz w:val="28"/>
          <w:szCs w:val="28"/>
        </w:rPr>
        <w:t>контроля за</w:t>
      </w:r>
      <w:proofErr w:type="gramEnd"/>
      <w:r>
        <w:rPr>
          <w:sz w:val="28"/>
          <w:szCs w:val="28"/>
        </w:rPr>
        <w:t xml:space="preserve"> использованием земель поселения; </w:t>
      </w:r>
    </w:p>
    <w:p w:rsidR="004F4BCC" w:rsidRPr="00B75F46" w:rsidRDefault="004F4BCC" w:rsidP="00DC07AF">
      <w:pPr>
        <w:pStyle w:val="ConsNormal"/>
        <w:widowControl/>
        <w:ind w:right="0" w:firstLine="709"/>
        <w:jc w:val="both"/>
        <w:rPr>
          <w:rFonts w:ascii="Times New Roman" w:hAnsi="Times New Roman"/>
          <w:sz w:val="28"/>
          <w:szCs w:val="28"/>
        </w:rPr>
      </w:pPr>
      <w:r>
        <w:rPr>
          <w:rFonts w:ascii="Times New Roman" w:hAnsi="Times New Roman"/>
          <w:sz w:val="28"/>
          <w:szCs w:val="28"/>
        </w:rPr>
        <w:t>22) присвоение наименования улицам, площадям и иным территориям проживания граждан в населенных пунктах, установление нумерации домов;</w:t>
      </w:r>
    </w:p>
    <w:p w:rsidR="004F4BCC" w:rsidRDefault="004F4BCC" w:rsidP="00DC07AF">
      <w:pPr>
        <w:pStyle w:val="ConsNormal"/>
        <w:widowControl/>
        <w:ind w:right="0" w:firstLine="0"/>
        <w:jc w:val="both"/>
        <w:rPr>
          <w:rFonts w:ascii="Times New Roman" w:hAnsi="Times New Roman"/>
          <w:sz w:val="28"/>
          <w:szCs w:val="28"/>
        </w:rPr>
      </w:pPr>
      <w:r>
        <w:rPr>
          <w:rFonts w:ascii="Times New Roman" w:hAnsi="Times New Roman"/>
          <w:sz w:val="28"/>
          <w:szCs w:val="28"/>
        </w:rPr>
        <w:t xml:space="preserve">         23) организация ритуальных услуг и содержание мест захоронения;</w:t>
      </w:r>
    </w:p>
    <w:p w:rsidR="004F4BCC" w:rsidRDefault="004F4BCC" w:rsidP="00DC07AF">
      <w:pPr>
        <w:pStyle w:val="a5"/>
        <w:rPr>
          <w:szCs w:val="28"/>
        </w:rPr>
      </w:pPr>
      <w:r w:rsidRPr="00B47177">
        <w:rPr>
          <w:sz w:val="28"/>
          <w:szCs w:val="28"/>
        </w:rPr>
        <w:lastRenderedPageBreak/>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Pr>
          <w:szCs w:val="28"/>
        </w:rPr>
        <w:t>;</w:t>
      </w:r>
    </w:p>
    <w:p w:rsidR="004F4BCC" w:rsidRDefault="004F4BCC" w:rsidP="00DC07AF">
      <w:pPr>
        <w:jc w:val="both"/>
        <w:rPr>
          <w:sz w:val="28"/>
          <w:szCs w:val="28"/>
        </w:rPr>
      </w:pPr>
      <w:r>
        <w:rPr>
          <w:sz w:val="28"/>
          <w:szCs w:val="28"/>
        </w:rPr>
        <w:t xml:space="preserve">         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F4BCC" w:rsidRDefault="004F4BCC" w:rsidP="00DC07AF">
      <w:pPr>
        <w:ind w:firstLine="709"/>
        <w:jc w:val="both"/>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rsidR="004F4BCC" w:rsidRPr="00B75F46" w:rsidRDefault="004F4BCC" w:rsidP="00DC07AF">
      <w:pPr>
        <w:ind w:firstLine="446"/>
        <w:jc w:val="both"/>
        <w:rPr>
          <w:sz w:val="28"/>
          <w:szCs w:val="28"/>
        </w:rPr>
      </w:pPr>
      <w:r>
        <w:rPr>
          <w:sz w:val="28"/>
          <w:szCs w:val="28"/>
        </w:rPr>
        <w:t>27) создание, развитие и обеспечение охраны лечебно-оздоровительных местностей и курортов местного значения на территории Поселения,</w:t>
      </w:r>
      <w:r w:rsidRPr="005B13A2">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r>
        <w:rPr>
          <w:sz w:val="28"/>
          <w:szCs w:val="28"/>
        </w:rPr>
        <w:t>»</w:t>
      </w:r>
      <w:r w:rsidRPr="005B13A2">
        <w:rPr>
          <w:sz w:val="28"/>
          <w:szCs w:val="28"/>
        </w:rPr>
        <w:t>;</w:t>
      </w:r>
    </w:p>
    <w:p w:rsidR="004F4BCC" w:rsidRDefault="004F4BCC" w:rsidP="00DC07AF">
      <w:pPr>
        <w:jc w:val="both"/>
        <w:rPr>
          <w:sz w:val="28"/>
          <w:szCs w:val="28"/>
        </w:rPr>
      </w:pPr>
      <w:r>
        <w:rPr>
          <w:sz w:val="28"/>
          <w:szCs w:val="28"/>
        </w:rPr>
        <w:t xml:space="preserve">          28) содействие в развитии сельскохозяйственного производства, создание условий для развития малого и среднего предпринимательства;</w:t>
      </w:r>
    </w:p>
    <w:p w:rsidR="004F4BCC" w:rsidRDefault="004F4BCC" w:rsidP="00DC07AF">
      <w:pPr>
        <w:jc w:val="both"/>
        <w:rPr>
          <w:sz w:val="28"/>
          <w:szCs w:val="28"/>
        </w:rPr>
      </w:pPr>
      <w:r>
        <w:rPr>
          <w:sz w:val="28"/>
          <w:szCs w:val="28"/>
        </w:rPr>
        <w:t xml:space="preserve">          29) организация и осуществление мероприятий по работе с детьми и молодежью в Поселении;</w:t>
      </w:r>
    </w:p>
    <w:p w:rsidR="004F4BCC" w:rsidRDefault="004F4BCC" w:rsidP="00DC07AF">
      <w:pPr>
        <w:jc w:val="both"/>
        <w:rPr>
          <w:sz w:val="28"/>
          <w:szCs w:val="28"/>
        </w:rPr>
      </w:pPr>
      <w:r>
        <w:rPr>
          <w:sz w:val="28"/>
          <w:szCs w:val="28"/>
        </w:rPr>
        <w:t xml:space="preserve">          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4BCC" w:rsidRDefault="004F4BCC" w:rsidP="00DC07AF">
      <w:pPr>
        <w:pStyle w:val="a7"/>
        <w:jc w:val="both"/>
        <w:rPr>
          <w:sz w:val="28"/>
          <w:szCs w:val="28"/>
        </w:rPr>
      </w:pPr>
      <w:r>
        <w:rPr>
          <w:sz w:val="28"/>
          <w:szCs w:val="28"/>
        </w:rPr>
        <w:t xml:space="preserve">         31) осуществление муниципального лесного контроля;</w:t>
      </w:r>
    </w:p>
    <w:p w:rsidR="004F4BCC" w:rsidRDefault="004F4BCC" w:rsidP="00DC07AF">
      <w:pPr>
        <w:pStyle w:val="a7"/>
        <w:jc w:val="both"/>
        <w:rPr>
          <w:sz w:val="28"/>
          <w:szCs w:val="28"/>
        </w:rPr>
      </w:pPr>
      <w:r>
        <w:rPr>
          <w:sz w:val="28"/>
          <w:szCs w:val="28"/>
        </w:rPr>
        <w:t xml:space="preserve">  32) создание условий для деятельности добровольных формирований населения по охране общественного порядка;</w:t>
      </w:r>
    </w:p>
    <w:p w:rsidR="004F4BCC" w:rsidRDefault="004F4BCC" w:rsidP="00DC07AF">
      <w:pPr>
        <w:pStyle w:val="a7"/>
        <w:jc w:val="both"/>
        <w:rPr>
          <w:sz w:val="28"/>
          <w:szCs w:val="28"/>
        </w:rPr>
      </w:pPr>
      <w:r>
        <w:rPr>
          <w:sz w:val="28"/>
          <w:szCs w:val="28"/>
        </w:rPr>
        <w:t xml:space="preserve">      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F4BCC" w:rsidRDefault="004F4BCC" w:rsidP="00DC07AF">
      <w:pPr>
        <w:pStyle w:val="a7"/>
        <w:jc w:val="both"/>
        <w:rPr>
          <w:sz w:val="28"/>
          <w:szCs w:val="28"/>
        </w:rPr>
      </w:pPr>
      <w:r>
        <w:rPr>
          <w:sz w:val="28"/>
          <w:szCs w:val="28"/>
        </w:rPr>
        <w:t xml:space="preserve">      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4BCC" w:rsidRDefault="004F4BCC" w:rsidP="00DC07AF">
      <w:pPr>
        <w:pStyle w:val="a7"/>
        <w:jc w:val="both"/>
        <w:rPr>
          <w:sz w:val="28"/>
          <w:szCs w:val="28"/>
        </w:rPr>
      </w:pPr>
      <w:r>
        <w:rPr>
          <w:sz w:val="28"/>
          <w:szCs w:val="28"/>
        </w:rPr>
        <w:t xml:space="preserve">         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года № 7-ФЗ «О некоммерческих организациях». </w:t>
      </w:r>
    </w:p>
    <w:p w:rsidR="004F4BCC" w:rsidRDefault="004F4BCC" w:rsidP="00DC07AF">
      <w:pPr>
        <w:pStyle w:val="a7"/>
        <w:jc w:val="both"/>
        <w:rPr>
          <w:sz w:val="28"/>
          <w:szCs w:val="28"/>
        </w:rPr>
      </w:pPr>
    </w:p>
    <w:p w:rsidR="004F4BCC" w:rsidRDefault="004F4BCC" w:rsidP="00DC07AF">
      <w:pPr>
        <w:pStyle w:val="a7"/>
        <w:jc w:val="both"/>
        <w:rPr>
          <w:sz w:val="28"/>
          <w:szCs w:val="28"/>
        </w:rPr>
      </w:pPr>
      <w:r>
        <w:rPr>
          <w:sz w:val="28"/>
          <w:szCs w:val="28"/>
        </w:rPr>
        <w:t xml:space="preserve">         34) осуществление муниципального контроля на территории особой экономической зоны;</w:t>
      </w:r>
    </w:p>
    <w:p w:rsidR="004F4BCC" w:rsidRDefault="004F4BCC" w:rsidP="00DC07AF">
      <w:pPr>
        <w:pStyle w:val="a7"/>
        <w:jc w:val="both"/>
        <w:rPr>
          <w:sz w:val="28"/>
          <w:szCs w:val="28"/>
        </w:rPr>
      </w:pPr>
      <w:r>
        <w:rPr>
          <w:sz w:val="28"/>
          <w:szCs w:val="28"/>
        </w:rPr>
        <w:t xml:space="preserve">         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F4BCC" w:rsidRDefault="004F4BCC" w:rsidP="00DC07AF">
      <w:pPr>
        <w:pStyle w:val="a7"/>
        <w:jc w:val="both"/>
        <w:rPr>
          <w:sz w:val="28"/>
          <w:szCs w:val="28"/>
        </w:rPr>
      </w:pPr>
      <w:r>
        <w:rPr>
          <w:sz w:val="28"/>
          <w:szCs w:val="28"/>
        </w:rPr>
        <w:t xml:space="preserve">         36) осуществление мер по противодействию коррупции в границах поселения.</w:t>
      </w:r>
    </w:p>
    <w:p w:rsidR="004F4BCC" w:rsidRDefault="004F4BCC" w:rsidP="00DC07AF">
      <w:pPr>
        <w:ind w:firstLine="709"/>
        <w:jc w:val="both"/>
        <w:rPr>
          <w:sz w:val="28"/>
          <w:szCs w:val="28"/>
        </w:rPr>
      </w:pPr>
      <w:r>
        <w:rPr>
          <w:sz w:val="28"/>
          <w:szCs w:val="28"/>
        </w:rPr>
        <w:t xml:space="preserve">2. Органы местного самоуправления Поселения  вправе заключать соглашения с органами местного самоуправления </w:t>
      </w:r>
      <w:proofErr w:type="spellStart"/>
      <w:r>
        <w:rPr>
          <w:sz w:val="28"/>
          <w:szCs w:val="28"/>
        </w:rPr>
        <w:t>Аксубаевского</w:t>
      </w:r>
      <w:proofErr w:type="spellEnd"/>
      <w:r>
        <w:rPr>
          <w:sz w:val="28"/>
          <w:szCs w:val="28"/>
        </w:rPr>
        <w:t xml:space="preserve">  </w:t>
      </w:r>
      <w:r>
        <w:rPr>
          <w:sz w:val="28"/>
          <w:szCs w:val="28"/>
        </w:rPr>
        <w:lastRenderedPageBreak/>
        <w:t xml:space="preserve">муниципального района о передаче им осуществления части своих полномочий за счет межбюджетных трансфертов, предоставляемых из бюджета Поселения в бюджет </w:t>
      </w:r>
      <w:proofErr w:type="spellStart"/>
      <w:r>
        <w:rPr>
          <w:sz w:val="28"/>
          <w:szCs w:val="28"/>
        </w:rPr>
        <w:t>Аксубаевского</w:t>
      </w:r>
      <w:proofErr w:type="spellEnd"/>
      <w:r>
        <w:rPr>
          <w:sz w:val="28"/>
          <w:szCs w:val="28"/>
        </w:rPr>
        <w:t xml:space="preserve"> муниципального района.</w:t>
      </w:r>
    </w:p>
    <w:p w:rsidR="004F4BCC" w:rsidRDefault="004F4BCC" w:rsidP="00DC07AF">
      <w:pPr>
        <w:ind w:firstLine="709"/>
        <w:jc w:val="both"/>
        <w:rPr>
          <w:sz w:val="28"/>
          <w:szCs w:val="28"/>
        </w:rPr>
      </w:pPr>
      <w:r>
        <w:rPr>
          <w:sz w:val="28"/>
          <w:szCs w:val="28"/>
        </w:rPr>
        <w:t xml:space="preserve">Муниципальные образования, входящие в состав </w:t>
      </w:r>
      <w:proofErr w:type="spellStart"/>
      <w:r>
        <w:rPr>
          <w:sz w:val="28"/>
          <w:szCs w:val="28"/>
        </w:rPr>
        <w:t>Аксубаевского</w:t>
      </w:r>
      <w:proofErr w:type="spellEnd"/>
      <w:r>
        <w:rPr>
          <w:sz w:val="28"/>
          <w:szCs w:val="28"/>
        </w:rPr>
        <w:t xml:space="preserve"> муниципального района, могут заключать с Поселением соглашения по передаче части своих полномочий за счет субвенций, предусмотренных в бюджетах  соответствующих муниципальных образований.</w:t>
      </w:r>
    </w:p>
    <w:p w:rsidR="004F4BCC" w:rsidRDefault="004F4BCC" w:rsidP="00DC07AF">
      <w:pPr>
        <w:autoSpaceDE w:val="0"/>
        <w:autoSpaceDN w:val="0"/>
        <w:adjustRightInd w:val="0"/>
        <w:ind w:firstLine="709"/>
        <w:jc w:val="both"/>
        <w:rPr>
          <w:sz w:val="28"/>
          <w:szCs w:val="28"/>
        </w:rPr>
      </w:pPr>
      <w:r>
        <w:rPr>
          <w:sz w:val="28"/>
          <w:szCs w:val="28"/>
        </w:rPr>
        <w:t>3.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w:t>
      </w:r>
    </w:p>
    <w:p w:rsidR="004F4BCC" w:rsidRDefault="004F4BCC" w:rsidP="00DC07AF">
      <w:pPr>
        <w:autoSpaceDE w:val="0"/>
        <w:autoSpaceDN w:val="0"/>
        <w:adjustRightInd w:val="0"/>
        <w:ind w:firstLine="709"/>
        <w:jc w:val="both"/>
        <w:rPr>
          <w:sz w:val="28"/>
          <w:szCs w:val="28"/>
        </w:rPr>
      </w:pPr>
      <w:r>
        <w:rPr>
          <w:sz w:val="28"/>
          <w:szCs w:val="28"/>
        </w:rPr>
        <w:t xml:space="preserve">Органы местного самоуправления Поселения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w:t>
      </w:r>
      <w:proofErr w:type="gramStart"/>
      <w:r>
        <w:rPr>
          <w:sz w:val="28"/>
          <w:szCs w:val="28"/>
        </w:rPr>
        <w:t>пределах</w:t>
      </w:r>
      <w:proofErr w:type="gramEnd"/>
      <w:r>
        <w:rPr>
          <w:sz w:val="28"/>
          <w:szCs w:val="28"/>
        </w:rPr>
        <w:t xml:space="preserve"> выделенных на эти цели материальных ресурсов и финансовых средств.</w:t>
      </w:r>
    </w:p>
    <w:p w:rsidR="004F4BCC" w:rsidRDefault="004F4BCC" w:rsidP="00DC07AF">
      <w:pPr>
        <w:autoSpaceDE w:val="0"/>
        <w:autoSpaceDN w:val="0"/>
        <w:adjustRightInd w:val="0"/>
        <w:ind w:firstLine="709"/>
        <w:jc w:val="both"/>
        <w:rPr>
          <w:sz w:val="28"/>
          <w:szCs w:val="28"/>
        </w:rPr>
      </w:pPr>
      <w:r>
        <w:rPr>
          <w:sz w:val="28"/>
          <w:szCs w:val="28"/>
        </w:rPr>
        <w:t>Реализация переданных  государственных полномочий подконтрольна государству.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w:t>
      </w:r>
    </w:p>
    <w:p w:rsidR="004F4BCC" w:rsidRPr="003F7AAC" w:rsidRDefault="004F4BCC" w:rsidP="00DC07AF">
      <w:pPr>
        <w:pStyle w:val="a9"/>
        <w:tabs>
          <w:tab w:val="left" w:pos="708"/>
        </w:tabs>
        <w:ind w:left="1" w:firstLine="708"/>
        <w:rPr>
          <w:sz w:val="28"/>
        </w:rPr>
      </w:pPr>
      <w:r>
        <w:rPr>
          <w:sz w:val="28"/>
        </w:rPr>
        <w:t xml:space="preserve"> Совет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w:t>
      </w:r>
      <w:r w:rsidRPr="00036C85">
        <w:rPr>
          <w:sz w:val="28"/>
        </w:rPr>
        <w:t>.</w:t>
      </w:r>
    </w:p>
    <w:p w:rsidR="004F4BCC" w:rsidRDefault="004F4BCC" w:rsidP="00DC07AF">
      <w:pPr>
        <w:jc w:val="center"/>
        <w:rPr>
          <w:b/>
          <w:sz w:val="28"/>
          <w:szCs w:val="28"/>
        </w:rPr>
      </w:pPr>
    </w:p>
    <w:p w:rsidR="004F4BCC" w:rsidRDefault="004F4BCC" w:rsidP="00705EBF">
      <w:pPr>
        <w:rPr>
          <w:sz w:val="28"/>
          <w:szCs w:val="28"/>
        </w:rPr>
      </w:pPr>
    </w:p>
    <w:p w:rsidR="004F4BCC" w:rsidRDefault="004F4BCC" w:rsidP="00B47177">
      <w:pPr>
        <w:pStyle w:val="a7"/>
        <w:jc w:val="center"/>
        <w:rPr>
          <w:b/>
          <w:bCs/>
          <w:sz w:val="28"/>
          <w:szCs w:val="28"/>
        </w:rPr>
      </w:pPr>
      <w:r>
        <w:rPr>
          <w:b/>
          <w:bCs/>
          <w:sz w:val="28"/>
          <w:szCs w:val="28"/>
        </w:rPr>
        <w:t>Статья 7. Права органов местного самоуправления Поселения на решение вопросов, не отнесенных к вопросам местного значения Поселения</w:t>
      </w:r>
    </w:p>
    <w:p w:rsidR="004F4BCC" w:rsidRDefault="004F4BCC" w:rsidP="00B47177">
      <w:pPr>
        <w:pStyle w:val="a7"/>
        <w:jc w:val="center"/>
        <w:rPr>
          <w:b/>
          <w:bCs/>
          <w:sz w:val="28"/>
          <w:szCs w:val="28"/>
        </w:rPr>
      </w:pPr>
    </w:p>
    <w:p w:rsidR="004F4BCC" w:rsidRDefault="004F4BCC" w:rsidP="00B47177">
      <w:pPr>
        <w:jc w:val="both"/>
        <w:rPr>
          <w:sz w:val="28"/>
          <w:szCs w:val="28"/>
        </w:rPr>
      </w:pPr>
      <w:r>
        <w:rPr>
          <w:sz w:val="28"/>
          <w:szCs w:val="28"/>
        </w:rPr>
        <w:t xml:space="preserve">1.Органы местного самоуправления Поселения имеют право </w:t>
      </w:r>
      <w:proofErr w:type="gramStart"/>
      <w:r>
        <w:rPr>
          <w:sz w:val="28"/>
          <w:szCs w:val="28"/>
        </w:rPr>
        <w:t>на</w:t>
      </w:r>
      <w:proofErr w:type="gramEnd"/>
      <w:r>
        <w:rPr>
          <w:sz w:val="28"/>
          <w:szCs w:val="28"/>
        </w:rPr>
        <w:t xml:space="preserve">: </w:t>
      </w:r>
    </w:p>
    <w:p w:rsidR="004F4BCC" w:rsidRDefault="004F4BCC" w:rsidP="00B47177">
      <w:pPr>
        <w:ind w:firstLine="540"/>
        <w:jc w:val="both"/>
        <w:rPr>
          <w:sz w:val="28"/>
          <w:szCs w:val="28"/>
        </w:rPr>
      </w:pPr>
      <w:r>
        <w:rPr>
          <w:sz w:val="28"/>
          <w:szCs w:val="28"/>
        </w:rPr>
        <w:t>1) создание музеев Поселения;</w:t>
      </w:r>
    </w:p>
    <w:p w:rsidR="004F4BCC" w:rsidRDefault="004F4BCC" w:rsidP="00B47177">
      <w:pPr>
        <w:ind w:firstLine="540"/>
        <w:jc w:val="both"/>
        <w:rPr>
          <w:sz w:val="28"/>
          <w:szCs w:val="28"/>
        </w:rPr>
      </w:pPr>
      <w:r>
        <w:rPr>
          <w:sz w:val="28"/>
          <w:szCs w:val="28"/>
        </w:rPr>
        <w:t>2) создание муниципальной пожарной охраны;</w:t>
      </w:r>
    </w:p>
    <w:p w:rsidR="004F4BCC" w:rsidRDefault="004F4BCC" w:rsidP="00B47177">
      <w:pPr>
        <w:ind w:firstLine="540"/>
        <w:jc w:val="both"/>
        <w:rPr>
          <w:sz w:val="28"/>
          <w:szCs w:val="28"/>
        </w:rPr>
      </w:pPr>
      <w:r>
        <w:rPr>
          <w:sz w:val="28"/>
          <w:szCs w:val="28"/>
        </w:rPr>
        <w:t>3) совершение нотариальных действий, предусмотренных законодательством, в случае отсутствия в Поселении  нотариуса;</w:t>
      </w:r>
    </w:p>
    <w:p w:rsidR="004F4BCC" w:rsidRDefault="004F4BCC" w:rsidP="00B47177">
      <w:pPr>
        <w:ind w:firstLine="540"/>
        <w:jc w:val="both"/>
        <w:rPr>
          <w:sz w:val="28"/>
          <w:szCs w:val="28"/>
        </w:rPr>
      </w:pPr>
      <w:r>
        <w:rPr>
          <w:sz w:val="28"/>
          <w:szCs w:val="28"/>
        </w:rPr>
        <w:t>4) участие в осуществлении деятельности по опеке и попечительству;</w:t>
      </w:r>
    </w:p>
    <w:p w:rsidR="004F4BCC" w:rsidRDefault="004F4BCC" w:rsidP="00B47177">
      <w:pPr>
        <w:ind w:firstLine="540"/>
        <w:jc w:val="both"/>
        <w:rPr>
          <w:sz w:val="28"/>
          <w:szCs w:val="28"/>
        </w:rPr>
      </w:pPr>
      <w:r>
        <w:rPr>
          <w:sz w:val="28"/>
          <w:szCs w:val="2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F4BCC" w:rsidRDefault="004F4BCC" w:rsidP="00B47177">
      <w:pPr>
        <w:ind w:firstLine="540"/>
        <w:jc w:val="both"/>
        <w:rPr>
          <w:sz w:val="28"/>
          <w:szCs w:val="28"/>
        </w:rPr>
      </w:pPr>
      <w:r>
        <w:rPr>
          <w:sz w:val="28"/>
          <w:szCs w:val="28"/>
        </w:rPr>
        <w:t>6) оказание содействия национально-культурному развитию народов Российской Федерации в реализации мероприятий в сфере межнациональных отношений на территории Поселения;</w:t>
      </w:r>
    </w:p>
    <w:p w:rsidR="004F4BCC" w:rsidRDefault="004F4BCC" w:rsidP="00B47177">
      <w:pPr>
        <w:ind w:firstLine="540"/>
        <w:jc w:val="both"/>
        <w:rPr>
          <w:sz w:val="28"/>
          <w:szCs w:val="28"/>
        </w:rPr>
      </w:pPr>
      <w:r>
        <w:rPr>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F4BCC" w:rsidRDefault="004F4BCC" w:rsidP="00B47177">
      <w:pPr>
        <w:ind w:firstLine="540"/>
        <w:jc w:val="both"/>
        <w:rPr>
          <w:sz w:val="28"/>
          <w:szCs w:val="28"/>
        </w:rPr>
      </w:pPr>
      <w:r>
        <w:rPr>
          <w:sz w:val="28"/>
          <w:szCs w:val="28"/>
        </w:rPr>
        <w:t>8) создание условий для развития туризма;</w:t>
      </w:r>
    </w:p>
    <w:p w:rsidR="004F4BCC" w:rsidRDefault="004F4BCC" w:rsidP="00B47177">
      <w:pPr>
        <w:ind w:firstLine="540"/>
        <w:jc w:val="both"/>
        <w:rPr>
          <w:sz w:val="28"/>
          <w:szCs w:val="28"/>
        </w:rPr>
      </w:pPr>
      <w:r>
        <w:rPr>
          <w:sz w:val="28"/>
          <w:szCs w:val="28"/>
        </w:rPr>
        <w:lastRenderedPageBreak/>
        <w:t xml:space="preserve">9)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метах принудительного содержания.</w:t>
      </w:r>
    </w:p>
    <w:p w:rsidR="004F4BCC" w:rsidRPr="00E63E96" w:rsidRDefault="004F4BCC" w:rsidP="00B47177">
      <w:pPr>
        <w:jc w:val="both"/>
        <w:rPr>
          <w:sz w:val="28"/>
          <w:szCs w:val="28"/>
        </w:rPr>
      </w:pPr>
      <w:r>
        <w:rPr>
          <w:sz w:val="28"/>
          <w:szCs w:val="28"/>
        </w:rPr>
        <w:t xml:space="preserve">        10) </w:t>
      </w:r>
      <w:r w:rsidRPr="00E63E96">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24.10.1995г. № 181-ФЗ «О социальной защите инвалидо</w:t>
      </w:r>
      <w:r>
        <w:rPr>
          <w:sz w:val="28"/>
          <w:szCs w:val="28"/>
        </w:rPr>
        <w:t>в</w:t>
      </w:r>
      <w:r w:rsidRPr="00E63E96">
        <w:rPr>
          <w:sz w:val="28"/>
          <w:szCs w:val="28"/>
        </w:rPr>
        <w:t>.</w:t>
      </w:r>
    </w:p>
    <w:p w:rsidR="004F4BCC" w:rsidRPr="00B47177" w:rsidRDefault="004F4BCC" w:rsidP="00B47177">
      <w:pPr>
        <w:pStyle w:val="a7"/>
        <w:jc w:val="both"/>
        <w:rPr>
          <w:sz w:val="28"/>
          <w:szCs w:val="28"/>
        </w:rPr>
      </w:pPr>
      <w:r w:rsidRPr="00B47177">
        <w:rPr>
          <w:sz w:val="28"/>
          <w:szCs w:val="28"/>
        </w:rPr>
        <w:t xml:space="preserve"> 2. </w:t>
      </w:r>
      <w:proofErr w:type="gramStart"/>
      <w:r w:rsidRPr="00B47177">
        <w:rPr>
          <w:sz w:val="28"/>
          <w:szCs w:val="28"/>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B47177">
        <w:rPr>
          <w:sz w:val="28"/>
          <w:szCs w:val="28"/>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F4BCC" w:rsidRPr="00116B5F" w:rsidRDefault="004F4BCC" w:rsidP="00B47177">
      <w:pPr>
        <w:pStyle w:val="a7"/>
        <w:rPr>
          <w:sz w:val="28"/>
          <w:szCs w:val="28"/>
        </w:rPr>
      </w:pPr>
    </w:p>
    <w:p w:rsidR="004F4BCC" w:rsidRPr="00116B5F" w:rsidRDefault="004F4BCC" w:rsidP="00705EBF">
      <w:pPr>
        <w:jc w:val="both"/>
        <w:rPr>
          <w:b/>
          <w:sz w:val="28"/>
          <w:szCs w:val="28"/>
        </w:rPr>
      </w:pPr>
      <w:r w:rsidRPr="00116B5F">
        <w:rPr>
          <w:b/>
          <w:sz w:val="28"/>
          <w:szCs w:val="28"/>
        </w:rPr>
        <w:t>Статья 30. Компетенция Совета Поселения</w:t>
      </w:r>
    </w:p>
    <w:p w:rsidR="004F4BCC" w:rsidRPr="00116B5F" w:rsidRDefault="004F4BCC" w:rsidP="00705EBF">
      <w:pPr>
        <w:ind w:firstLine="709"/>
        <w:jc w:val="both"/>
        <w:rPr>
          <w:sz w:val="28"/>
          <w:szCs w:val="28"/>
        </w:rPr>
      </w:pPr>
    </w:p>
    <w:p w:rsidR="004F4BCC" w:rsidRPr="00116B5F" w:rsidRDefault="004F4BCC" w:rsidP="00705EBF">
      <w:pPr>
        <w:ind w:firstLine="709"/>
        <w:jc w:val="both"/>
        <w:rPr>
          <w:sz w:val="28"/>
          <w:szCs w:val="28"/>
        </w:rPr>
      </w:pPr>
      <w:r w:rsidRPr="00116B5F">
        <w:rPr>
          <w:sz w:val="28"/>
          <w:szCs w:val="28"/>
        </w:rPr>
        <w:t>1. В компетенции Совета Поселения находятся:</w:t>
      </w:r>
    </w:p>
    <w:p w:rsidR="004F4BCC" w:rsidRPr="00116B5F" w:rsidRDefault="004F4BCC" w:rsidP="00705EBF">
      <w:pPr>
        <w:numPr>
          <w:ilvl w:val="0"/>
          <w:numId w:val="2"/>
        </w:numPr>
        <w:tabs>
          <w:tab w:val="num" w:pos="0"/>
        </w:tabs>
        <w:ind w:left="0" w:firstLine="709"/>
        <w:jc w:val="both"/>
        <w:rPr>
          <w:sz w:val="28"/>
          <w:szCs w:val="28"/>
        </w:rPr>
      </w:pPr>
      <w:r w:rsidRPr="00116B5F">
        <w:rPr>
          <w:sz w:val="28"/>
          <w:szCs w:val="28"/>
        </w:rPr>
        <w:t>принятие устава Поселения и внесение в него изменений и дополнений;</w:t>
      </w:r>
    </w:p>
    <w:p w:rsidR="004F4BCC" w:rsidRPr="00116B5F" w:rsidRDefault="004F4BCC" w:rsidP="00705EBF">
      <w:pPr>
        <w:numPr>
          <w:ilvl w:val="0"/>
          <w:numId w:val="2"/>
        </w:numPr>
        <w:tabs>
          <w:tab w:val="num" w:pos="0"/>
        </w:tabs>
        <w:ind w:left="0" w:firstLine="709"/>
        <w:jc w:val="both"/>
        <w:rPr>
          <w:sz w:val="28"/>
          <w:szCs w:val="28"/>
        </w:rPr>
      </w:pPr>
      <w:r w:rsidRPr="00116B5F">
        <w:rPr>
          <w:sz w:val="28"/>
          <w:szCs w:val="28"/>
        </w:rPr>
        <w:t>установление общеобязательных правил на территории Поселения;</w:t>
      </w:r>
    </w:p>
    <w:p w:rsidR="004F4BCC" w:rsidRPr="00116B5F" w:rsidRDefault="004F4BCC" w:rsidP="00705EBF">
      <w:pPr>
        <w:numPr>
          <w:ilvl w:val="0"/>
          <w:numId w:val="2"/>
        </w:numPr>
        <w:tabs>
          <w:tab w:val="num" w:pos="0"/>
        </w:tabs>
        <w:ind w:left="0" w:firstLine="709"/>
        <w:jc w:val="both"/>
        <w:rPr>
          <w:sz w:val="28"/>
          <w:szCs w:val="28"/>
        </w:rPr>
      </w:pPr>
      <w:r w:rsidRPr="00116B5F">
        <w:rPr>
          <w:sz w:val="28"/>
          <w:szCs w:val="28"/>
        </w:rPr>
        <w:t>утверждение бюджета Поселения и отчета о его исполнении;</w:t>
      </w:r>
    </w:p>
    <w:p w:rsidR="004F4BCC" w:rsidRPr="00116B5F" w:rsidRDefault="004F4BCC" w:rsidP="00705EBF">
      <w:pPr>
        <w:numPr>
          <w:ilvl w:val="0"/>
          <w:numId w:val="2"/>
        </w:numPr>
        <w:tabs>
          <w:tab w:val="num" w:pos="0"/>
        </w:tabs>
        <w:ind w:left="0" w:firstLine="709"/>
        <w:jc w:val="both"/>
        <w:rPr>
          <w:sz w:val="28"/>
          <w:szCs w:val="28"/>
        </w:rPr>
      </w:pPr>
      <w:r w:rsidRPr="00116B5F">
        <w:rPr>
          <w:sz w:val="28"/>
          <w:szCs w:val="28"/>
        </w:rPr>
        <w:t>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 предоставление иных льгот в соответствии с действующим законодательством;</w:t>
      </w:r>
    </w:p>
    <w:p w:rsidR="004F4BCC" w:rsidRPr="00116B5F" w:rsidRDefault="004F4BCC" w:rsidP="00705EBF">
      <w:pPr>
        <w:numPr>
          <w:ilvl w:val="0"/>
          <w:numId w:val="2"/>
        </w:numPr>
        <w:tabs>
          <w:tab w:val="num" w:pos="0"/>
        </w:tabs>
        <w:ind w:left="0" w:firstLine="709"/>
        <w:jc w:val="both"/>
        <w:rPr>
          <w:sz w:val="28"/>
          <w:szCs w:val="28"/>
        </w:rPr>
      </w:pPr>
      <w:r w:rsidRPr="00237203">
        <w:rPr>
          <w:b/>
          <w:sz w:val="28"/>
          <w:szCs w:val="28"/>
        </w:rPr>
        <w:t>утверждение программ комплексного развития систем коммунальной инфраструктуры Поселения, требования к которой устанавливаются Правительством Российской Федерации</w:t>
      </w:r>
      <w:r w:rsidRPr="00116B5F">
        <w:rPr>
          <w:sz w:val="28"/>
          <w:szCs w:val="28"/>
        </w:rPr>
        <w:t>;</w:t>
      </w:r>
    </w:p>
    <w:p w:rsidR="004F4BCC" w:rsidRPr="00116B5F" w:rsidRDefault="004F4BCC" w:rsidP="00705EBF">
      <w:pPr>
        <w:numPr>
          <w:ilvl w:val="0"/>
          <w:numId w:val="2"/>
        </w:numPr>
        <w:tabs>
          <w:tab w:val="num" w:pos="0"/>
        </w:tabs>
        <w:ind w:left="0" w:firstLine="709"/>
        <w:jc w:val="both"/>
        <w:rPr>
          <w:sz w:val="28"/>
          <w:szCs w:val="28"/>
        </w:rPr>
      </w:pPr>
      <w:r w:rsidRPr="00116B5F">
        <w:rPr>
          <w:sz w:val="28"/>
          <w:szCs w:val="28"/>
        </w:rPr>
        <w:t>выдвижение инициативы об изменении границ, преобразовании Поселения;</w:t>
      </w:r>
    </w:p>
    <w:p w:rsidR="004F4BCC" w:rsidRPr="00116B5F" w:rsidRDefault="004F4BCC" w:rsidP="00705EBF">
      <w:pPr>
        <w:autoSpaceDE w:val="0"/>
        <w:autoSpaceDN w:val="0"/>
        <w:adjustRightInd w:val="0"/>
        <w:jc w:val="both"/>
        <w:rPr>
          <w:sz w:val="28"/>
          <w:szCs w:val="28"/>
        </w:rPr>
      </w:pPr>
      <w:r w:rsidRPr="00116B5F">
        <w:rPr>
          <w:sz w:val="28"/>
          <w:szCs w:val="28"/>
        </w:rPr>
        <w:t xml:space="preserve"> 7)утверждение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F4BCC" w:rsidRPr="00116B5F" w:rsidRDefault="004F4BCC" w:rsidP="00705EBF">
      <w:pPr>
        <w:tabs>
          <w:tab w:val="num" w:pos="0"/>
        </w:tabs>
        <w:autoSpaceDE w:val="0"/>
        <w:autoSpaceDN w:val="0"/>
        <w:adjustRightInd w:val="0"/>
        <w:jc w:val="both"/>
        <w:rPr>
          <w:sz w:val="28"/>
          <w:szCs w:val="28"/>
        </w:rPr>
      </w:pPr>
      <w:r w:rsidRPr="00116B5F">
        <w:rPr>
          <w:sz w:val="28"/>
          <w:szCs w:val="28"/>
        </w:rPr>
        <w:lastRenderedPageBreak/>
        <w:t xml:space="preserve">         8)назначение выборов депутатов Совета Поселения; утверждение схемы избирательных округов по выборам депутатов Совета Поселения;</w:t>
      </w:r>
    </w:p>
    <w:p w:rsidR="004F4BCC" w:rsidRPr="00116B5F" w:rsidRDefault="004F4BCC" w:rsidP="00705EBF">
      <w:pPr>
        <w:jc w:val="both"/>
        <w:rPr>
          <w:sz w:val="28"/>
          <w:szCs w:val="28"/>
        </w:rPr>
      </w:pPr>
      <w:r w:rsidRPr="00116B5F">
        <w:rPr>
          <w:sz w:val="28"/>
          <w:szCs w:val="28"/>
        </w:rPr>
        <w:t xml:space="preserve">         9)назначение местного референдума;</w:t>
      </w:r>
    </w:p>
    <w:p w:rsidR="004F4BCC" w:rsidRPr="00116B5F" w:rsidRDefault="004F4BCC" w:rsidP="00705EBF">
      <w:pPr>
        <w:jc w:val="both"/>
        <w:rPr>
          <w:sz w:val="28"/>
          <w:szCs w:val="28"/>
        </w:rPr>
      </w:pPr>
      <w:r w:rsidRPr="00116B5F">
        <w:rPr>
          <w:sz w:val="28"/>
          <w:szCs w:val="28"/>
        </w:rPr>
        <w:t xml:space="preserve">       10)избрание Главы Поселения;</w:t>
      </w:r>
    </w:p>
    <w:p w:rsidR="004F4BCC" w:rsidRPr="00074828" w:rsidRDefault="004F4BCC" w:rsidP="00705EBF">
      <w:pPr>
        <w:pStyle w:val="1"/>
        <w:rPr>
          <w:sz w:val="28"/>
          <w:szCs w:val="28"/>
        </w:rPr>
      </w:pPr>
      <w:r w:rsidRPr="00074828">
        <w:rPr>
          <w:sz w:val="28"/>
          <w:szCs w:val="28"/>
        </w:rPr>
        <w:t xml:space="preserve">11)избрание представителя Поселения из числа депутатов Совета  Поселения в Совет муниципального района;  </w:t>
      </w:r>
    </w:p>
    <w:p w:rsidR="004F4BCC" w:rsidRPr="00116B5F" w:rsidRDefault="004F4BCC" w:rsidP="00705EBF">
      <w:pPr>
        <w:jc w:val="both"/>
        <w:rPr>
          <w:sz w:val="28"/>
          <w:szCs w:val="28"/>
        </w:rPr>
      </w:pPr>
      <w:r w:rsidRPr="00116B5F">
        <w:rPr>
          <w:sz w:val="28"/>
          <w:szCs w:val="28"/>
        </w:rPr>
        <w:t xml:space="preserve">      12)утверждение структуры Исполнительного комитета Поселения, установление предельной численности его работников; </w:t>
      </w:r>
    </w:p>
    <w:p w:rsidR="004F4BCC" w:rsidRPr="00116B5F" w:rsidRDefault="004F4BCC" w:rsidP="00705EBF">
      <w:pPr>
        <w:jc w:val="both"/>
        <w:rPr>
          <w:sz w:val="28"/>
          <w:szCs w:val="28"/>
        </w:rPr>
      </w:pPr>
      <w:r w:rsidRPr="00116B5F">
        <w:rPr>
          <w:sz w:val="28"/>
          <w:szCs w:val="28"/>
        </w:rPr>
        <w:t xml:space="preserve">     13)назначение членов Избирательной комиссии Поселения;</w:t>
      </w:r>
    </w:p>
    <w:p w:rsidR="004F4BCC" w:rsidRPr="00116B5F" w:rsidRDefault="004F4BCC" w:rsidP="00705EBF">
      <w:pPr>
        <w:jc w:val="both"/>
        <w:rPr>
          <w:sz w:val="28"/>
          <w:szCs w:val="28"/>
        </w:rPr>
      </w:pPr>
      <w:r w:rsidRPr="00116B5F">
        <w:rPr>
          <w:sz w:val="28"/>
          <w:szCs w:val="28"/>
        </w:rPr>
        <w:t xml:space="preserve">     14)назначение голосования по вопросам изменения границ, преобразования Поселения, голосования по отзыву депутата Совета Поселения;</w:t>
      </w:r>
    </w:p>
    <w:p w:rsidR="004F4BCC" w:rsidRPr="00116B5F" w:rsidRDefault="004F4BCC" w:rsidP="00705EBF">
      <w:pPr>
        <w:jc w:val="both"/>
        <w:rPr>
          <w:sz w:val="28"/>
          <w:szCs w:val="28"/>
        </w:rPr>
      </w:pPr>
      <w:r w:rsidRPr="00116B5F">
        <w:rPr>
          <w:sz w:val="28"/>
          <w:szCs w:val="28"/>
        </w:rPr>
        <w:t xml:space="preserve">     15)реализация права законодательной инициативы в Государственном Совете Республики Татарстан;</w:t>
      </w:r>
    </w:p>
    <w:p w:rsidR="004F4BCC" w:rsidRPr="00116B5F" w:rsidRDefault="004F4BCC" w:rsidP="00705EBF">
      <w:pPr>
        <w:jc w:val="both"/>
        <w:rPr>
          <w:sz w:val="28"/>
          <w:szCs w:val="28"/>
        </w:rPr>
      </w:pPr>
      <w:r w:rsidRPr="00116B5F">
        <w:rPr>
          <w:sz w:val="28"/>
          <w:szCs w:val="28"/>
        </w:rPr>
        <w:t xml:space="preserve">     16)определение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4F4BCC" w:rsidRPr="00116B5F" w:rsidRDefault="004F4BCC" w:rsidP="00705EBF">
      <w:pPr>
        <w:jc w:val="both"/>
        <w:rPr>
          <w:sz w:val="28"/>
          <w:szCs w:val="28"/>
        </w:rPr>
      </w:pPr>
      <w:r w:rsidRPr="00116B5F">
        <w:rPr>
          <w:sz w:val="28"/>
          <w:szCs w:val="28"/>
        </w:rPr>
        <w:t xml:space="preserve">   17)определение порядка принятия решений о создании, реорганизации и ликвидации муниципальных предприятий и учреждений, а также порядка об установлении тарифов на услуги муниципальных предприятий и учреждений и их установление, если иное не предусмотрено федеральными законами;</w:t>
      </w:r>
    </w:p>
    <w:p w:rsidR="004F4BCC" w:rsidRPr="00116B5F" w:rsidRDefault="004F4BCC" w:rsidP="00705EBF">
      <w:pPr>
        <w:jc w:val="both"/>
        <w:rPr>
          <w:sz w:val="28"/>
          <w:szCs w:val="28"/>
        </w:rPr>
      </w:pPr>
      <w:r w:rsidRPr="00116B5F">
        <w:rPr>
          <w:sz w:val="28"/>
          <w:szCs w:val="28"/>
        </w:rPr>
        <w:t xml:space="preserve">   18)определение порядка участия Поселения в организациях межмуниципального сотрудничества;</w:t>
      </w:r>
    </w:p>
    <w:p w:rsidR="004F4BCC" w:rsidRPr="00116B5F" w:rsidRDefault="004F4BCC" w:rsidP="00705EBF">
      <w:pPr>
        <w:jc w:val="both"/>
        <w:rPr>
          <w:sz w:val="28"/>
          <w:szCs w:val="28"/>
        </w:rPr>
      </w:pPr>
      <w:r w:rsidRPr="00116B5F">
        <w:rPr>
          <w:sz w:val="28"/>
          <w:szCs w:val="28"/>
        </w:rPr>
        <w:t xml:space="preserve">   19)определение порядка материально-технического и организационного обеспечения деятельности органов местного самоуправления Поселения;</w:t>
      </w:r>
    </w:p>
    <w:p w:rsidR="004F4BCC" w:rsidRPr="00116B5F" w:rsidRDefault="004F4BCC" w:rsidP="00705EBF">
      <w:pPr>
        <w:jc w:val="both"/>
        <w:rPr>
          <w:sz w:val="28"/>
          <w:szCs w:val="28"/>
        </w:rPr>
      </w:pPr>
      <w:r w:rsidRPr="00116B5F">
        <w:rPr>
          <w:sz w:val="28"/>
          <w:szCs w:val="28"/>
        </w:rPr>
        <w:t xml:space="preserve">   20)</w:t>
      </w:r>
      <w:proofErr w:type="gramStart"/>
      <w:r w:rsidRPr="00116B5F">
        <w:rPr>
          <w:sz w:val="28"/>
          <w:szCs w:val="28"/>
        </w:rPr>
        <w:t>контроль за</w:t>
      </w:r>
      <w:proofErr w:type="gramEnd"/>
      <w:r w:rsidRPr="00116B5F">
        <w:rPr>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F4BCC" w:rsidRPr="00116B5F" w:rsidRDefault="004F4BCC" w:rsidP="00705EBF">
      <w:pPr>
        <w:jc w:val="both"/>
        <w:rPr>
          <w:sz w:val="28"/>
          <w:szCs w:val="28"/>
        </w:rPr>
      </w:pPr>
      <w:r w:rsidRPr="00116B5F">
        <w:rPr>
          <w:sz w:val="28"/>
          <w:szCs w:val="28"/>
        </w:rPr>
        <w:t xml:space="preserve">   21)привлечение Поселением заемных средств и установление порядка выпуска муниципальных ценных бумаг;</w:t>
      </w:r>
    </w:p>
    <w:p w:rsidR="004F4BCC" w:rsidRPr="00116B5F" w:rsidRDefault="004F4BCC" w:rsidP="00705EBF">
      <w:pPr>
        <w:jc w:val="both"/>
        <w:rPr>
          <w:sz w:val="28"/>
          <w:szCs w:val="28"/>
        </w:rPr>
      </w:pPr>
      <w:r w:rsidRPr="00116B5F">
        <w:rPr>
          <w:sz w:val="28"/>
          <w:szCs w:val="28"/>
        </w:rPr>
        <w:t xml:space="preserve">   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p>
    <w:p w:rsidR="004F4BCC" w:rsidRPr="00116B5F" w:rsidRDefault="004F4BCC" w:rsidP="00705EBF">
      <w:pPr>
        <w:numPr>
          <w:ilvl w:val="0"/>
          <w:numId w:val="1"/>
        </w:numPr>
        <w:jc w:val="both"/>
        <w:rPr>
          <w:sz w:val="28"/>
          <w:szCs w:val="28"/>
        </w:rPr>
      </w:pPr>
      <w:r w:rsidRPr="00116B5F">
        <w:rPr>
          <w:sz w:val="28"/>
          <w:szCs w:val="28"/>
        </w:rPr>
        <w:t>решение вопросов о наименовании и переименовании улиц и других частей населенных пунктов на территории Поселения;</w:t>
      </w:r>
    </w:p>
    <w:p w:rsidR="004F4BCC" w:rsidRPr="00116B5F" w:rsidRDefault="004F4BCC" w:rsidP="00705EBF">
      <w:pPr>
        <w:numPr>
          <w:ilvl w:val="0"/>
          <w:numId w:val="1"/>
        </w:numPr>
        <w:tabs>
          <w:tab w:val="num" w:pos="1765"/>
        </w:tabs>
        <w:ind w:left="0" w:firstLine="709"/>
        <w:jc w:val="both"/>
        <w:rPr>
          <w:sz w:val="28"/>
          <w:szCs w:val="28"/>
        </w:rPr>
      </w:pPr>
      <w:r w:rsidRPr="00116B5F">
        <w:rPr>
          <w:sz w:val="28"/>
          <w:szCs w:val="28"/>
        </w:rPr>
        <w:t>определение порядка создания и использования местных резервов финансовых и материальных ресурсов для ликвидации чрезвычайных ситуаций;</w:t>
      </w:r>
    </w:p>
    <w:p w:rsidR="004F4BCC" w:rsidRPr="00116B5F" w:rsidRDefault="004F4BCC" w:rsidP="00705EBF">
      <w:pPr>
        <w:numPr>
          <w:ilvl w:val="0"/>
          <w:numId w:val="1"/>
        </w:numPr>
        <w:tabs>
          <w:tab w:val="num" w:pos="1765"/>
        </w:tabs>
        <w:ind w:left="0" w:firstLine="709"/>
        <w:jc w:val="both"/>
        <w:rPr>
          <w:sz w:val="28"/>
          <w:szCs w:val="28"/>
        </w:rPr>
      </w:pPr>
      <w:r w:rsidRPr="00116B5F">
        <w:rPr>
          <w:sz w:val="28"/>
          <w:szCs w:val="28"/>
        </w:rPr>
        <w:t>определение порядка предоставления жилых помещений муниципального специализированного жилищного фонда;</w:t>
      </w:r>
    </w:p>
    <w:p w:rsidR="004F4BCC" w:rsidRPr="00116B5F" w:rsidRDefault="004F4BCC" w:rsidP="00705EBF">
      <w:pPr>
        <w:numPr>
          <w:ilvl w:val="0"/>
          <w:numId w:val="1"/>
        </w:numPr>
        <w:tabs>
          <w:tab w:val="num" w:pos="1765"/>
        </w:tabs>
        <w:ind w:left="0" w:firstLine="709"/>
        <w:jc w:val="both"/>
        <w:rPr>
          <w:sz w:val="28"/>
          <w:szCs w:val="28"/>
        </w:rPr>
      </w:pPr>
      <w:r w:rsidRPr="00116B5F">
        <w:rPr>
          <w:sz w:val="28"/>
          <w:szCs w:val="28"/>
        </w:rPr>
        <w:t>установление условий и порядка выделения необходимых средств из бюджета Поселения органам территориального общественного самоуправления;</w:t>
      </w:r>
    </w:p>
    <w:p w:rsidR="004F4BCC" w:rsidRPr="00116B5F" w:rsidRDefault="004F4BCC" w:rsidP="00705EBF">
      <w:pPr>
        <w:numPr>
          <w:ilvl w:val="0"/>
          <w:numId w:val="1"/>
        </w:numPr>
        <w:tabs>
          <w:tab w:val="num" w:pos="1765"/>
        </w:tabs>
        <w:ind w:left="0" w:firstLine="709"/>
        <w:jc w:val="both"/>
        <w:rPr>
          <w:sz w:val="28"/>
          <w:szCs w:val="28"/>
        </w:rPr>
      </w:pPr>
      <w:r w:rsidRPr="00116B5F">
        <w:rPr>
          <w:sz w:val="28"/>
          <w:szCs w:val="28"/>
        </w:rPr>
        <w:lastRenderedPageBreak/>
        <w:t>принятие решений о создании некоммерческих организаций в форме автономных некоммерческих организаций и фондов;</w:t>
      </w:r>
    </w:p>
    <w:p w:rsidR="004F4BCC" w:rsidRPr="00116B5F" w:rsidRDefault="004F4BCC" w:rsidP="00705EBF">
      <w:pPr>
        <w:numPr>
          <w:ilvl w:val="0"/>
          <w:numId w:val="1"/>
        </w:numPr>
        <w:tabs>
          <w:tab w:val="num" w:pos="1765"/>
        </w:tabs>
        <w:ind w:left="0" w:firstLine="709"/>
        <w:jc w:val="both"/>
        <w:rPr>
          <w:sz w:val="28"/>
          <w:szCs w:val="28"/>
        </w:rPr>
      </w:pPr>
      <w:r w:rsidRPr="00116B5F">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населения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F4BCC" w:rsidRPr="00116B5F" w:rsidRDefault="004F4BCC" w:rsidP="00705EBF">
      <w:pPr>
        <w:numPr>
          <w:ilvl w:val="0"/>
          <w:numId w:val="1"/>
        </w:numPr>
        <w:tabs>
          <w:tab w:val="num" w:pos="1765"/>
        </w:tabs>
        <w:ind w:left="0" w:firstLine="709"/>
        <w:jc w:val="both"/>
        <w:rPr>
          <w:sz w:val="28"/>
          <w:szCs w:val="28"/>
        </w:rPr>
      </w:pPr>
      <w:r w:rsidRPr="00116B5F">
        <w:rPr>
          <w:sz w:val="28"/>
          <w:szCs w:val="28"/>
        </w:rPr>
        <w:t>толкование Устава Поселения и решений Совета Поселения;</w:t>
      </w:r>
    </w:p>
    <w:p w:rsidR="004F4BCC" w:rsidRPr="00116B5F" w:rsidRDefault="004F4BCC" w:rsidP="00705EBF">
      <w:pPr>
        <w:numPr>
          <w:ilvl w:val="0"/>
          <w:numId w:val="1"/>
        </w:numPr>
        <w:tabs>
          <w:tab w:val="num" w:pos="1765"/>
        </w:tabs>
        <w:ind w:left="0" w:firstLine="709"/>
        <w:jc w:val="both"/>
        <w:rPr>
          <w:sz w:val="28"/>
          <w:szCs w:val="28"/>
        </w:rPr>
      </w:pPr>
      <w:r w:rsidRPr="00116B5F">
        <w:rPr>
          <w:sz w:val="28"/>
          <w:szCs w:val="28"/>
        </w:rPr>
        <w:t>принятие Регламента Совета Поселения и иных решений по вопросам организации своей деятельности;</w:t>
      </w:r>
    </w:p>
    <w:p w:rsidR="004F4BCC" w:rsidRPr="00116B5F" w:rsidRDefault="004F4BCC" w:rsidP="00705EBF">
      <w:pPr>
        <w:numPr>
          <w:ilvl w:val="0"/>
          <w:numId w:val="1"/>
        </w:numPr>
        <w:tabs>
          <w:tab w:val="num" w:pos="1765"/>
        </w:tabs>
        <w:ind w:left="0" w:firstLine="709"/>
        <w:jc w:val="both"/>
        <w:rPr>
          <w:sz w:val="28"/>
          <w:szCs w:val="28"/>
        </w:rPr>
      </w:pPr>
      <w:r w:rsidRPr="00116B5F">
        <w:rPr>
          <w:sz w:val="28"/>
          <w:szCs w:val="28"/>
        </w:rPr>
        <w:t>принятие решения об удалении Главы Поселения в отставку;</w:t>
      </w:r>
    </w:p>
    <w:p w:rsidR="004F4BCC" w:rsidRPr="00116B5F" w:rsidRDefault="004F4BCC" w:rsidP="00705EBF">
      <w:pPr>
        <w:jc w:val="both"/>
        <w:rPr>
          <w:sz w:val="28"/>
          <w:szCs w:val="28"/>
        </w:rPr>
      </w:pPr>
      <w:r w:rsidRPr="00116B5F">
        <w:rPr>
          <w:sz w:val="28"/>
          <w:szCs w:val="28"/>
        </w:rPr>
        <w:t xml:space="preserve">          32)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4F4BCC" w:rsidRDefault="004F4BCC" w:rsidP="00705EBF">
      <w:pPr>
        <w:jc w:val="both"/>
        <w:rPr>
          <w:sz w:val="28"/>
          <w:szCs w:val="28"/>
        </w:rPr>
      </w:pPr>
      <w:r w:rsidRPr="00116B5F">
        <w:rPr>
          <w:sz w:val="28"/>
          <w:szCs w:val="28"/>
        </w:rPr>
        <w:t xml:space="preserve">           2. Совет Поселения заслушивает ежегодные отчеты Главы Поселения о результатах его деятельности, деятельности Исполнительного комитета и иных подведомственных Главе Поселения органов местного самоуправления, в том числе о решении вопросов, поставленных Советом Поселения.</w:t>
      </w:r>
    </w:p>
    <w:p w:rsidR="004F4BCC" w:rsidRPr="00116B5F" w:rsidRDefault="004F4BCC" w:rsidP="00705EBF">
      <w:pPr>
        <w:ind w:firstLine="709"/>
        <w:jc w:val="both"/>
        <w:rPr>
          <w:b/>
          <w:sz w:val="28"/>
          <w:szCs w:val="28"/>
        </w:rPr>
      </w:pPr>
      <w:r w:rsidRPr="00116B5F">
        <w:rPr>
          <w:b/>
          <w:sz w:val="28"/>
          <w:szCs w:val="28"/>
        </w:rPr>
        <w:t xml:space="preserve">Статья 47. Полномочия Исполнительного комитета </w:t>
      </w:r>
    </w:p>
    <w:p w:rsidR="004F4BCC" w:rsidRPr="00116B5F" w:rsidRDefault="004F4BCC" w:rsidP="00705EBF">
      <w:pPr>
        <w:ind w:firstLine="709"/>
        <w:jc w:val="both"/>
        <w:rPr>
          <w:sz w:val="28"/>
          <w:szCs w:val="28"/>
        </w:rPr>
      </w:pPr>
    </w:p>
    <w:p w:rsidR="004F4BCC" w:rsidRPr="00116B5F" w:rsidRDefault="004F4BCC" w:rsidP="00705EBF">
      <w:pPr>
        <w:ind w:firstLine="709"/>
        <w:jc w:val="both"/>
        <w:rPr>
          <w:sz w:val="28"/>
          <w:szCs w:val="28"/>
        </w:rPr>
      </w:pPr>
      <w:r w:rsidRPr="00116B5F">
        <w:rPr>
          <w:sz w:val="28"/>
          <w:szCs w:val="28"/>
        </w:rPr>
        <w:t>Исполнительный комитет:</w:t>
      </w:r>
    </w:p>
    <w:p w:rsidR="004F4BCC" w:rsidRPr="00116B5F" w:rsidRDefault="004F4BCC" w:rsidP="00705EBF">
      <w:pPr>
        <w:autoSpaceDE w:val="0"/>
        <w:autoSpaceDN w:val="0"/>
        <w:adjustRightInd w:val="0"/>
        <w:ind w:firstLine="709"/>
        <w:jc w:val="both"/>
        <w:rPr>
          <w:color w:val="000000"/>
          <w:sz w:val="28"/>
          <w:szCs w:val="28"/>
        </w:rPr>
      </w:pPr>
      <w:r w:rsidRPr="00116B5F">
        <w:rPr>
          <w:color w:val="000000"/>
          <w:sz w:val="28"/>
          <w:szCs w:val="28"/>
        </w:rPr>
        <w:t>1) в области планирования, бюджета, финансов и учета:</w:t>
      </w:r>
    </w:p>
    <w:p w:rsidR="004F4BCC" w:rsidRPr="00116B5F" w:rsidRDefault="004F4BCC" w:rsidP="00705EBF">
      <w:pPr>
        <w:autoSpaceDE w:val="0"/>
        <w:autoSpaceDN w:val="0"/>
        <w:adjustRightInd w:val="0"/>
        <w:ind w:firstLine="709"/>
        <w:jc w:val="both"/>
        <w:rPr>
          <w:sz w:val="28"/>
          <w:szCs w:val="28"/>
        </w:rPr>
      </w:pPr>
      <w:r w:rsidRPr="00116B5F">
        <w:rPr>
          <w:sz w:val="28"/>
          <w:szCs w:val="28"/>
        </w:rPr>
        <w:t xml:space="preserve">- разрабатывает проект бюджета Поселения, проекты планов и программ комплексного социально-экономического развития Поселения; </w:t>
      </w:r>
    </w:p>
    <w:p w:rsidR="004F4BCC" w:rsidRPr="00116B5F" w:rsidRDefault="004F4BCC" w:rsidP="00705EBF">
      <w:pPr>
        <w:autoSpaceDE w:val="0"/>
        <w:autoSpaceDN w:val="0"/>
        <w:adjustRightInd w:val="0"/>
        <w:ind w:firstLine="709"/>
        <w:jc w:val="both"/>
        <w:rPr>
          <w:sz w:val="28"/>
          <w:szCs w:val="28"/>
        </w:rPr>
      </w:pPr>
      <w:r w:rsidRPr="00116B5F">
        <w:rPr>
          <w:sz w:val="28"/>
          <w:szCs w:val="28"/>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4F4BCC" w:rsidRPr="00116B5F" w:rsidRDefault="004F4BCC" w:rsidP="00705EBF">
      <w:pPr>
        <w:autoSpaceDE w:val="0"/>
        <w:autoSpaceDN w:val="0"/>
        <w:adjustRightInd w:val="0"/>
        <w:ind w:firstLine="709"/>
        <w:jc w:val="both"/>
        <w:rPr>
          <w:sz w:val="28"/>
          <w:szCs w:val="28"/>
        </w:rPr>
      </w:pPr>
      <w:r w:rsidRPr="00116B5F">
        <w:rPr>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4F4BCC" w:rsidRPr="00116B5F" w:rsidRDefault="004F4BCC" w:rsidP="00705EBF">
      <w:pPr>
        <w:autoSpaceDE w:val="0"/>
        <w:autoSpaceDN w:val="0"/>
        <w:adjustRightInd w:val="0"/>
        <w:ind w:firstLine="709"/>
        <w:jc w:val="both"/>
        <w:rPr>
          <w:sz w:val="28"/>
          <w:szCs w:val="28"/>
        </w:rPr>
      </w:pPr>
      <w:r w:rsidRPr="00116B5F">
        <w:rPr>
          <w:sz w:val="28"/>
          <w:szCs w:val="28"/>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4F4BCC" w:rsidRPr="00116B5F" w:rsidRDefault="004F4BCC" w:rsidP="00705EBF">
      <w:pPr>
        <w:ind w:firstLine="709"/>
        <w:jc w:val="both"/>
        <w:rPr>
          <w:color w:val="000000"/>
          <w:sz w:val="28"/>
          <w:szCs w:val="28"/>
        </w:rPr>
      </w:pPr>
      <w:r w:rsidRPr="00116B5F">
        <w:rPr>
          <w:color w:val="000000"/>
          <w:sz w:val="28"/>
          <w:szCs w:val="28"/>
        </w:rPr>
        <w:t xml:space="preserve">2) в области управления муниципальной собственностью, взаимоотношений с предприятиями, учреждениями и организациями на территории </w:t>
      </w:r>
      <w:r w:rsidRPr="00116B5F">
        <w:rPr>
          <w:sz w:val="28"/>
          <w:szCs w:val="28"/>
        </w:rPr>
        <w:t>Поселения</w:t>
      </w:r>
      <w:r w:rsidRPr="00116B5F">
        <w:rPr>
          <w:color w:val="000000"/>
          <w:sz w:val="28"/>
          <w:szCs w:val="28"/>
        </w:rPr>
        <w:t>:</w:t>
      </w:r>
    </w:p>
    <w:p w:rsidR="004F4BCC" w:rsidRPr="00116B5F" w:rsidRDefault="004F4BCC" w:rsidP="00705EBF">
      <w:pPr>
        <w:autoSpaceDE w:val="0"/>
        <w:autoSpaceDN w:val="0"/>
        <w:adjustRightInd w:val="0"/>
        <w:ind w:firstLine="709"/>
        <w:jc w:val="both"/>
        <w:rPr>
          <w:sz w:val="28"/>
          <w:szCs w:val="28"/>
        </w:rPr>
      </w:pPr>
      <w:r w:rsidRPr="00116B5F">
        <w:rPr>
          <w:sz w:val="28"/>
          <w:szCs w:val="28"/>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4F4BCC" w:rsidRPr="00116B5F" w:rsidRDefault="004F4BCC" w:rsidP="00705EBF">
      <w:pPr>
        <w:autoSpaceDE w:val="0"/>
        <w:autoSpaceDN w:val="0"/>
        <w:adjustRightInd w:val="0"/>
        <w:ind w:firstLine="709"/>
        <w:jc w:val="both"/>
        <w:rPr>
          <w:sz w:val="28"/>
          <w:szCs w:val="28"/>
        </w:rPr>
      </w:pPr>
      <w:r w:rsidRPr="00116B5F">
        <w:rPr>
          <w:sz w:val="28"/>
          <w:szCs w:val="28"/>
        </w:rPr>
        <w:t>- в случаях, определяемых решением Совета Поселения, подготавливает и вносит на утверждение Совета Поселения предложения об отчуждении муниципального имущества, в том числе о его приватизации;</w:t>
      </w:r>
    </w:p>
    <w:p w:rsidR="004F4BCC" w:rsidRPr="00116B5F" w:rsidRDefault="004F4BCC" w:rsidP="00705EBF">
      <w:pPr>
        <w:autoSpaceDE w:val="0"/>
        <w:autoSpaceDN w:val="0"/>
        <w:adjustRightInd w:val="0"/>
        <w:ind w:firstLine="709"/>
        <w:jc w:val="both"/>
        <w:rPr>
          <w:sz w:val="28"/>
          <w:szCs w:val="28"/>
        </w:rPr>
      </w:pPr>
      <w:r w:rsidRPr="00116B5F">
        <w:rPr>
          <w:sz w:val="28"/>
          <w:szCs w:val="28"/>
        </w:rPr>
        <w:lastRenderedPageBreak/>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4F4BCC" w:rsidRPr="00116B5F" w:rsidRDefault="004F4BCC" w:rsidP="00705EBF">
      <w:pPr>
        <w:tabs>
          <w:tab w:val="left" w:pos="0"/>
        </w:tabs>
        <w:jc w:val="both"/>
        <w:rPr>
          <w:sz w:val="28"/>
          <w:szCs w:val="28"/>
        </w:rPr>
      </w:pPr>
      <w:r w:rsidRPr="00116B5F">
        <w:rPr>
          <w:sz w:val="28"/>
          <w:szCs w:val="28"/>
        </w:rPr>
        <w:tab/>
        <w:t>- формирует и размещает муниципальный заказ;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4F4BCC" w:rsidRPr="00116B5F" w:rsidRDefault="004F4BCC" w:rsidP="00705EBF">
      <w:pPr>
        <w:autoSpaceDE w:val="0"/>
        <w:autoSpaceDN w:val="0"/>
        <w:adjustRightInd w:val="0"/>
        <w:ind w:firstLine="709"/>
        <w:jc w:val="both"/>
        <w:rPr>
          <w:color w:val="000000"/>
          <w:sz w:val="28"/>
          <w:szCs w:val="28"/>
        </w:rPr>
      </w:pPr>
      <w:r w:rsidRPr="00116B5F">
        <w:rPr>
          <w:color w:val="000000"/>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4F4BCC" w:rsidRPr="00116B5F" w:rsidRDefault="004F4BCC" w:rsidP="00705EBF">
      <w:pPr>
        <w:jc w:val="both"/>
        <w:rPr>
          <w:sz w:val="28"/>
          <w:szCs w:val="28"/>
        </w:rPr>
      </w:pPr>
      <w:proofErr w:type="gramStart"/>
      <w:r w:rsidRPr="00116B5F">
        <w:rPr>
          <w:sz w:val="28"/>
          <w:szCs w:val="28"/>
        </w:rPr>
        <w:t>- разрабатывает и вносит на утверждение Совета Поселения генеральные планы Поселения, правила землепользования и застройки, подготовленной на основе генеральных планов Поселения документации по планировке территории,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утверждает местные нормативы градостроительного проектирования поселений, осуществляет земельный контроль за использованием земель Поселения;</w:t>
      </w:r>
      <w:proofErr w:type="gramEnd"/>
    </w:p>
    <w:p w:rsidR="004F4BCC" w:rsidRPr="00116B5F" w:rsidRDefault="004F4BCC" w:rsidP="00705EBF">
      <w:pPr>
        <w:jc w:val="both"/>
        <w:rPr>
          <w:sz w:val="28"/>
          <w:szCs w:val="28"/>
        </w:rPr>
      </w:pPr>
      <w:r w:rsidRPr="00116B5F">
        <w:rPr>
          <w:sz w:val="28"/>
          <w:szCs w:val="28"/>
        </w:rPr>
        <w:t>-  осуществляет в пределах, установленным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4BCC" w:rsidRPr="00116B5F" w:rsidRDefault="004F4BCC" w:rsidP="00705EBF">
      <w:pPr>
        <w:jc w:val="both"/>
        <w:rPr>
          <w:sz w:val="28"/>
          <w:szCs w:val="28"/>
        </w:rPr>
      </w:pPr>
      <w:r w:rsidRPr="00116B5F">
        <w:rPr>
          <w:sz w:val="28"/>
          <w:szCs w:val="28"/>
        </w:rPr>
        <w:t xml:space="preserve"> - осуществление муниципального лесного контроля и надзора;</w:t>
      </w:r>
    </w:p>
    <w:p w:rsidR="004F4BCC" w:rsidRPr="00116B5F" w:rsidRDefault="004F4BCC" w:rsidP="00705EBF">
      <w:pPr>
        <w:autoSpaceDE w:val="0"/>
        <w:autoSpaceDN w:val="0"/>
        <w:adjustRightInd w:val="0"/>
        <w:ind w:firstLine="709"/>
        <w:jc w:val="both"/>
        <w:rPr>
          <w:sz w:val="28"/>
          <w:szCs w:val="28"/>
        </w:rPr>
      </w:pPr>
      <w:r w:rsidRPr="00116B5F">
        <w:rPr>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4F4BCC" w:rsidRPr="00116B5F" w:rsidRDefault="004F4BCC" w:rsidP="00705EBF">
      <w:pPr>
        <w:autoSpaceDE w:val="0"/>
        <w:autoSpaceDN w:val="0"/>
        <w:adjustRightInd w:val="0"/>
        <w:ind w:firstLine="709"/>
        <w:jc w:val="both"/>
        <w:rPr>
          <w:color w:val="000000"/>
          <w:sz w:val="28"/>
          <w:szCs w:val="28"/>
        </w:rPr>
      </w:pPr>
      <w:r w:rsidRPr="00116B5F">
        <w:rPr>
          <w:color w:val="000000"/>
          <w:sz w:val="28"/>
          <w:szCs w:val="28"/>
        </w:rPr>
        <w:t>4) в области строительства, транспорта, связи и сельскохозяйственного производства:</w:t>
      </w:r>
    </w:p>
    <w:p w:rsidR="004F4BCC" w:rsidRPr="00116B5F" w:rsidRDefault="004F4BCC" w:rsidP="00705EBF">
      <w:pPr>
        <w:autoSpaceDE w:val="0"/>
        <w:autoSpaceDN w:val="0"/>
        <w:adjustRightInd w:val="0"/>
        <w:ind w:firstLine="709"/>
        <w:jc w:val="both"/>
        <w:rPr>
          <w:sz w:val="28"/>
          <w:szCs w:val="28"/>
        </w:rPr>
      </w:pPr>
      <w:r w:rsidRPr="00116B5F">
        <w:rPr>
          <w:sz w:val="28"/>
          <w:szCs w:val="28"/>
        </w:rPr>
        <w:t>-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Поселения;</w:t>
      </w:r>
    </w:p>
    <w:p w:rsidR="004F4BCC" w:rsidRPr="00116B5F" w:rsidRDefault="004F4BCC" w:rsidP="00705EBF">
      <w:pPr>
        <w:autoSpaceDE w:val="0"/>
        <w:autoSpaceDN w:val="0"/>
        <w:adjustRightInd w:val="0"/>
        <w:ind w:firstLine="709"/>
        <w:jc w:val="both"/>
        <w:rPr>
          <w:sz w:val="28"/>
          <w:szCs w:val="28"/>
        </w:rPr>
      </w:pPr>
      <w:r w:rsidRPr="00116B5F">
        <w:rPr>
          <w:sz w:val="28"/>
          <w:szCs w:val="28"/>
        </w:rPr>
        <w:t>- ведет в установленном порядке учет граждан в качестве нуждающихся в жилых помещениях, предоставляемых по договорам социального найма;</w:t>
      </w:r>
    </w:p>
    <w:p w:rsidR="004F4BCC" w:rsidRPr="00116B5F" w:rsidRDefault="004F4BCC" w:rsidP="00705EBF">
      <w:pPr>
        <w:autoSpaceDE w:val="0"/>
        <w:autoSpaceDN w:val="0"/>
        <w:adjustRightInd w:val="0"/>
        <w:ind w:firstLine="709"/>
        <w:jc w:val="both"/>
        <w:rPr>
          <w:sz w:val="28"/>
          <w:szCs w:val="28"/>
        </w:rPr>
      </w:pPr>
      <w:r w:rsidRPr="00116B5F">
        <w:rPr>
          <w:sz w:val="28"/>
          <w:szCs w:val="28"/>
        </w:rPr>
        <w:t>- принимает в установленном порядке решения о переводе жилых помещений в нежилые помещения и нежилых помещений в жилые помещения, согласует переустройство и перепланировку жилых помещений, признает в установленном порядке жилые помещения муниципального жилищного фонда непригодными для проживания;</w:t>
      </w:r>
    </w:p>
    <w:p w:rsidR="004F4BCC" w:rsidRPr="00116B5F" w:rsidRDefault="004F4BCC" w:rsidP="00705EBF">
      <w:pPr>
        <w:autoSpaceDE w:val="0"/>
        <w:autoSpaceDN w:val="0"/>
        <w:adjustRightInd w:val="0"/>
        <w:ind w:firstLine="709"/>
        <w:jc w:val="both"/>
        <w:rPr>
          <w:sz w:val="28"/>
          <w:szCs w:val="28"/>
        </w:rPr>
      </w:pPr>
      <w:r w:rsidRPr="00116B5F">
        <w:rPr>
          <w:sz w:val="28"/>
          <w:szCs w:val="28"/>
        </w:rPr>
        <w:t xml:space="preserve">-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w:t>
      </w:r>
    </w:p>
    <w:p w:rsidR="004F4BCC" w:rsidRPr="00116B5F" w:rsidRDefault="004F4BCC" w:rsidP="00705EBF">
      <w:pPr>
        <w:autoSpaceDE w:val="0"/>
        <w:autoSpaceDN w:val="0"/>
        <w:adjustRightInd w:val="0"/>
        <w:ind w:firstLine="709"/>
        <w:jc w:val="both"/>
        <w:rPr>
          <w:sz w:val="28"/>
          <w:szCs w:val="28"/>
        </w:rPr>
      </w:pPr>
      <w:r w:rsidRPr="00116B5F">
        <w:rPr>
          <w:sz w:val="28"/>
          <w:szCs w:val="28"/>
        </w:rPr>
        <w:lastRenderedPageBreak/>
        <w:t xml:space="preserve">- осуществляет контроль за использованием и сохранностью муниципального жилищного фонда, соответствием жилых помещений данного </w:t>
      </w:r>
      <w:proofErr w:type="gramStart"/>
      <w:r w:rsidRPr="00116B5F">
        <w:rPr>
          <w:sz w:val="28"/>
          <w:szCs w:val="28"/>
        </w:rPr>
        <w:t>фонда</w:t>
      </w:r>
      <w:proofErr w:type="gramEnd"/>
      <w:r w:rsidRPr="00116B5F">
        <w:rPr>
          <w:sz w:val="28"/>
          <w:szCs w:val="28"/>
        </w:rPr>
        <w:t xml:space="preserve"> установленным санитарным и техническим правилам и нормам, иным требованиям законодательства;</w:t>
      </w:r>
    </w:p>
    <w:p w:rsidR="004F4BCC" w:rsidRPr="00116B5F" w:rsidRDefault="004F4BCC" w:rsidP="00705EBF">
      <w:pPr>
        <w:pStyle w:val="a7"/>
        <w:tabs>
          <w:tab w:val="left" w:pos="708"/>
        </w:tabs>
        <w:rPr>
          <w:sz w:val="28"/>
          <w:szCs w:val="28"/>
        </w:rPr>
      </w:pPr>
      <w:r w:rsidRPr="00116B5F">
        <w:rPr>
          <w:sz w:val="28"/>
          <w:szCs w:val="28"/>
        </w:rPr>
        <w:t xml:space="preserve">          -обеспечивает дорожную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F4BCC" w:rsidRPr="00116B5F" w:rsidRDefault="004F4BCC" w:rsidP="00705EBF">
      <w:pPr>
        <w:tabs>
          <w:tab w:val="left" w:pos="0"/>
        </w:tabs>
        <w:ind w:firstLine="709"/>
        <w:jc w:val="both"/>
        <w:rPr>
          <w:sz w:val="28"/>
          <w:szCs w:val="28"/>
        </w:rPr>
      </w:pPr>
      <w:r w:rsidRPr="00116B5F">
        <w:rPr>
          <w:sz w:val="28"/>
          <w:szCs w:val="28"/>
        </w:rPr>
        <w:t xml:space="preserve">- создает условия для предоставления транспортных услуг населению и обеспечивает организацию транспортного обслуживания населения в границах Поселения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 </w:t>
      </w:r>
    </w:p>
    <w:p w:rsidR="004F4BCC" w:rsidRPr="00116B5F" w:rsidRDefault="004F4BCC" w:rsidP="00705EBF">
      <w:pPr>
        <w:tabs>
          <w:tab w:val="left" w:pos="0"/>
        </w:tabs>
        <w:ind w:firstLine="709"/>
        <w:jc w:val="both"/>
        <w:rPr>
          <w:sz w:val="28"/>
          <w:szCs w:val="28"/>
        </w:rPr>
      </w:pPr>
      <w:r w:rsidRPr="00116B5F">
        <w:rPr>
          <w:sz w:val="28"/>
          <w:szCs w:val="28"/>
        </w:rPr>
        <w:t>- утверждает или согласовывает тарифы, маршруты, графики движения, места остановок общественного транспорта, действующих на территории Поселения;</w:t>
      </w:r>
    </w:p>
    <w:p w:rsidR="004F4BCC" w:rsidRPr="00116B5F" w:rsidRDefault="004F4BCC" w:rsidP="00705EBF">
      <w:pPr>
        <w:tabs>
          <w:tab w:val="left" w:pos="0"/>
        </w:tabs>
        <w:ind w:firstLine="709"/>
        <w:jc w:val="both"/>
        <w:rPr>
          <w:sz w:val="28"/>
          <w:szCs w:val="28"/>
        </w:rPr>
      </w:pPr>
      <w:r w:rsidRPr="00116B5F">
        <w:rPr>
          <w:sz w:val="28"/>
          <w:szCs w:val="28"/>
        </w:rPr>
        <w:t>- обеспечивает благоустройство мест, отведенных для остановок общественного транспорта;</w:t>
      </w:r>
    </w:p>
    <w:p w:rsidR="004F4BCC" w:rsidRPr="00116B5F" w:rsidRDefault="004F4BCC" w:rsidP="00705EBF">
      <w:pPr>
        <w:autoSpaceDE w:val="0"/>
        <w:autoSpaceDN w:val="0"/>
        <w:adjustRightInd w:val="0"/>
        <w:ind w:firstLine="720"/>
        <w:jc w:val="both"/>
        <w:rPr>
          <w:sz w:val="28"/>
          <w:szCs w:val="28"/>
        </w:rPr>
      </w:pPr>
      <w:r w:rsidRPr="00116B5F">
        <w:rPr>
          <w:sz w:val="28"/>
          <w:szCs w:val="28"/>
        </w:rPr>
        <w:t>- обеспечивает создание условий для обеспечения населения услугами связи;</w:t>
      </w:r>
    </w:p>
    <w:p w:rsidR="004F4BCC" w:rsidRPr="00116B5F" w:rsidRDefault="004F4BCC" w:rsidP="00705EBF">
      <w:pPr>
        <w:autoSpaceDE w:val="0"/>
        <w:autoSpaceDN w:val="0"/>
        <w:adjustRightInd w:val="0"/>
        <w:ind w:firstLine="720"/>
        <w:jc w:val="both"/>
        <w:rPr>
          <w:sz w:val="28"/>
          <w:szCs w:val="28"/>
        </w:rPr>
      </w:pPr>
      <w:r w:rsidRPr="00116B5F">
        <w:rPr>
          <w:sz w:val="28"/>
          <w:szCs w:val="28"/>
        </w:rPr>
        <w:t>- содействует в развитии сельскохозяйственного производства, создает условия для развития малого и среднего предпринимательства;</w:t>
      </w:r>
    </w:p>
    <w:p w:rsidR="004F4BCC" w:rsidRPr="00116B5F" w:rsidRDefault="004F4BCC" w:rsidP="00705EBF">
      <w:pPr>
        <w:autoSpaceDE w:val="0"/>
        <w:autoSpaceDN w:val="0"/>
        <w:adjustRightInd w:val="0"/>
        <w:ind w:firstLine="720"/>
        <w:jc w:val="both"/>
        <w:rPr>
          <w:color w:val="000000"/>
          <w:sz w:val="28"/>
          <w:szCs w:val="28"/>
        </w:rPr>
      </w:pPr>
      <w:r w:rsidRPr="00116B5F">
        <w:rPr>
          <w:color w:val="000000"/>
          <w:sz w:val="28"/>
          <w:szCs w:val="28"/>
        </w:rPr>
        <w:t>5) в области жилищно-коммунального, бытового, торгового и иного обслуживания населения:</w:t>
      </w:r>
    </w:p>
    <w:p w:rsidR="004F4BCC" w:rsidRPr="00116B5F" w:rsidRDefault="004F4BCC" w:rsidP="00705EBF">
      <w:pPr>
        <w:tabs>
          <w:tab w:val="left" w:pos="0"/>
        </w:tabs>
        <w:ind w:firstLine="709"/>
        <w:jc w:val="both"/>
        <w:rPr>
          <w:sz w:val="28"/>
          <w:szCs w:val="28"/>
        </w:rPr>
      </w:pPr>
      <w:r w:rsidRPr="00116B5F">
        <w:rPr>
          <w:sz w:val="28"/>
          <w:szCs w:val="28"/>
        </w:rPr>
        <w:t>- организует в границах Поселения электро-, тепл</w:t>
      </w:r>
      <w:proofErr w:type="gramStart"/>
      <w:r w:rsidRPr="00116B5F">
        <w:rPr>
          <w:sz w:val="28"/>
          <w:szCs w:val="28"/>
        </w:rPr>
        <w:t>о-</w:t>
      </w:r>
      <w:proofErr w:type="gramEnd"/>
      <w:r w:rsidRPr="00116B5F">
        <w:rPr>
          <w:sz w:val="28"/>
          <w:szCs w:val="28"/>
        </w:rPr>
        <w:t>, газо- и водоснабжение населения, водоотведение, снабжение населения топливом;</w:t>
      </w:r>
    </w:p>
    <w:p w:rsidR="004F4BCC" w:rsidRPr="00116B5F" w:rsidRDefault="004F4BCC" w:rsidP="00705EBF">
      <w:pPr>
        <w:autoSpaceDE w:val="0"/>
        <w:autoSpaceDN w:val="0"/>
        <w:adjustRightInd w:val="0"/>
        <w:ind w:firstLine="720"/>
        <w:jc w:val="both"/>
        <w:rPr>
          <w:sz w:val="28"/>
          <w:szCs w:val="28"/>
        </w:rPr>
      </w:pPr>
      <w:r w:rsidRPr="00116B5F">
        <w:rPr>
          <w:sz w:val="28"/>
          <w:szCs w:val="28"/>
        </w:rPr>
        <w:t>- создает условия для обеспечения населения услугами общественного питания, торговли и бытового обслуживания; организует рынки и ярмарки;</w:t>
      </w:r>
    </w:p>
    <w:p w:rsidR="004F4BCC" w:rsidRPr="00116B5F" w:rsidRDefault="004F4BCC" w:rsidP="00705EBF">
      <w:pPr>
        <w:tabs>
          <w:tab w:val="left" w:pos="0"/>
        </w:tabs>
        <w:ind w:firstLine="709"/>
        <w:jc w:val="both"/>
        <w:rPr>
          <w:sz w:val="28"/>
          <w:szCs w:val="28"/>
        </w:rPr>
      </w:pPr>
      <w:r w:rsidRPr="00116B5F">
        <w:rPr>
          <w:sz w:val="28"/>
          <w:szCs w:val="28"/>
        </w:rPr>
        <w:t>- организует библиотечное обслуживание населения, комплектует и обеспечивает сохранность библиотечных фондов библиотек Поселения;</w:t>
      </w:r>
    </w:p>
    <w:p w:rsidR="004F4BCC" w:rsidRPr="00116B5F" w:rsidRDefault="004F4BCC" w:rsidP="00705EBF">
      <w:pPr>
        <w:tabs>
          <w:tab w:val="left" w:pos="0"/>
        </w:tabs>
        <w:ind w:firstLine="709"/>
        <w:jc w:val="both"/>
        <w:rPr>
          <w:sz w:val="28"/>
          <w:szCs w:val="28"/>
        </w:rPr>
      </w:pPr>
      <w:r w:rsidRPr="00116B5F">
        <w:rPr>
          <w:sz w:val="28"/>
          <w:szCs w:val="28"/>
        </w:rPr>
        <w:t>- создает условия для организации досуга и обеспечения населения услугами организаций культуры;</w:t>
      </w:r>
    </w:p>
    <w:p w:rsidR="004F4BCC" w:rsidRPr="00116B5F" w:rsidRDefault="004F4BCC" w:rsidP="00705EBF">
      <w:pPr>
        <w:tabs>
          <w:tab w:val="left" w:pos="0"/>
        </w:tabs>
        <w:ind w:firstLine="709"/>
        <w:jc w:val="both"/>
        <w:rPr>
          <w:sz w:val="28"/>
          <w:szCs w:val="28"/>
        </w:rPr>
      </w:pPr>
      <w:r w:rsidRPr="00116B5F">
        <w:rPr>
          <w:sz w:val="28"/>
          <w:szCs w:val="28"/>
        </w:rPr>
        <w:t xml:space="preserve">-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w:t>
      </w:r>
    </w:p>
    <w:p w:rsidR="004F4BCC" w:rsidRPr="00116B5F" w:rsidRDefault="004F4BCC" w:rsidP="00705EBF">
      <w:pPr>
        <w:tabs>
          <w:tab w:val="left" w:pos="0"/>
        </w:tabs>
        <w:ind w:firstLine="709"/>
        <w:jc w:val="both"/>
        <w:rPr>
          <w:sz w:val="28"/>
          <w:szCs w:val="28"/>
        </w:rPr>
      </w:pPr>
      <w:r w:rsidRPr="00116B5F">
        <w:rPr>
          <w:sz w:val="28"/>
          <w:szCs w:val="28"/>
        </w:rPr>
        <w:t>- создает условия для массового отдыха населения и организации обустройства мест массового отдыха населения;</w:t>
      </w:r>
    </w:p>
    <w:p w:rsidR="004F4BCC" w:rsidRPr="00116B5F" w:rsidRDefault="004F4BCC" w:rsidP="00705EBF">
      <w:pPr>
        <w:tabs>
          <w:tab w:val="left" w:pos="0"/>
        </w:tabs>
        <w:ind w:firstLine="709"/>
        <w:jc w:val="both"/>
        <w:rPr>
          <w:sz w:val="28"/>
          <w:szCs w:val="28"/>
        </w:rPr>
      </w:pPr>
      <w:r w:rsidRPr="00116B5F">
        <w:rPr>
          <w:sz w:val="28"/>
          <w:szCs w:val="28"/>
        </w:rPr>
        <w:t>- организует оказание ритуальных услуг и обеспечивает содержание мест захоронения;</w:t>
      </w:r>
    </w:p>
    <w:p w:rsidR="004F4BCC" w:rsidRPr="00116B5F" w:rsidRDefault="004F4BCC" w:rsidP="00705EBF">
      <w:pPr>
        <w:tabs>
          <w:tab w:val="left" w:pos="0"/>
        </w:tabs>
        <w:ind w:firstLine="709"/>
        <w:jc w:val="both"/>
        <w:rPr>
          <w:sz w:val="28"/>
          <w:szCs w:val="28"/>
        </w:rPr>
      </w:pPr>
      <w:r w:rsidRPr="00116B5F">
        <w:rPr>
          <w:sz w:val="28"/>
          <w:szCs w:val="28"/>
        </w:rPr>
        <w:t>- организует и осуществляет мероприятия по работе с детьми и молодежью в Поселении;</w:t>
      </w:r>
    </w:p>
    <w:p w:rsidR="004F4BCC" w:rsidRDefault="004F4BCC" w:rsidP="00705EBF">
      <w:pPr>
        <w:tabs>
          <w:tab w:val="left" w:pos="0"/>
        </w:tabs>
        <w:ind w:firstLine="709"/>
        <w:jc w:val="both"/>
        <w:rPr>
          <w:sz w:val="28"/>
          <w:szCs w:val="28"/>
        </w:rPr>
      </w:pPr>
      <w:r w:rsidRPr="00116B5F">
        <w:rPr>
          <w:sz w:val="28"/>
          <w:szCs w:val="28"/>
        </w:rPr>
        <w:t>- создает условия для деятельности добровольных формирований населения по охране общественного порядка;</w:t>
      </w:r>
    </w:p>
    <w:p w:rsidR="004F4BCC" w:rsidRPr="00116B5F" w:rsidRDefault="004F4BCC" w:rsidP="00705EBF">
      <w:pPr>
        <w:tabs>
          <w:tab w:val="left" w:pos="0"/>
        </w:tabs>
        <w:ind w:firstLine="709"/>
        <w:jc w:val="both"/>
        <w:rPr>
          <w:sz w:val="28"/>
          <w:szCs w:val="28"/>
        </w:rPr>
      </w:pPr>
      <w:r>
        <w:rPr>
          <w:sz w:val="28"/>
          <w:szCs w:val="28"/>
        </w:rPr>
        <w:t xml:space="preserve">- </w:t>
      </w:r>
      <w:r w:rsidRPr="00237203">
        <w:rPr>
          <w:b/>
          <w:sz w:val="28"/>
          <w:szCs w:val="28"/>
        </w:rPr>
        <w:t>разрабатывает программу комплексного развития систем коммунальной инфраструктуры Поселения</w:t>
      </w:r>
      <w:r>
        <w:rPr>
          <w:sz w:val="28"/>
          <w:szCs w:val="28"/>
        </w:rPr>
        <w:t>;</w:t>
      </w:r>
    </w:p>
    <w:p w:rsidR="004F4BCC" w:rsidRPr="00116B5F" w:rsidRDefault="004F4BCC" w:rsidP="00705EBF">
      <w:pPr>
        <w:autoSpaceDE w:val="0"/>
        <w:autoSpaceDN w:val="0"/>
        <w:adjustRightInd w:val="0"/>
        <w:ind w:firstLine="709"/>
        <w:jc w:val="both"/>
        <w:rPr>
          <w:color w:val="000000"/>
          <w:sz w:val="28"/>
          <w:szCs w:val="28"/>
        </w:rPr>
      </w:pPr>
      <w:r w:rsidRPr="00116B5F">
        <w:rPr>
          <w:color w:val="000000"/>
          <w:sz w:val="28"/>
          <w:szCs w:val="28"/>
        </w:rPr>
        <w:lastRenderedPageBreak/>
        <w:t>6) в сфере благоустройства:</w:t>
      </w:r>
    </w:p>
    <w:p w:rsidR="004F4BCC" w:rsidRPr="00116B5F" w:rsidRDefault="004F4BCC" w:rsidP="00705EBF">
      <w:pPr>
        <w:tabs>
          <w:tab w:val="left" w:pos="0"/>
        </w:tabs>
        <w:ind w:firstLine="709"/>
        <w:jc w:val="both"/>
        <w:rPr>
          <w:sz w:val="28"/>
          <w:szCs w:val="28"/>
        </w:rPr>
      </w:pPr>
      <w:r w:rsidRPr="00116B5F">
        <w:rPr>
          <w:sz w:val="28"/>
          <w:szCs w:val="28"/>
        </w:rPr>
        <w:t xml:space="preserve">  - организует сбор и вывоз бытовых отходов и мусора;</w:t>
      </w:r>
    </w:p>
    <w:p w:rsidR="004F4BCC" w:rsidRPr="00116B5F" w:rsidRDefault="004F4BCC" w:rsidP="00705EBF">
      <w:pPr>
        <w:pStyle w:val="a7"/>
        <w:tabs>
          <w:tab w:val="left" w:pos="708"/>
        </w:tabs>
        <w:jc w:val="both"/>
        <w:rPr>
          <w:sz w:val="28"/>
          <w:szCs w:val="28"/>
        </w:rPr>
      </w:pPr>
      <w:r w:rsidRPr="00116B5F">
        <w:rPr>
          <w:sz w:val="28"/>
          <w:szCs w:val="28"/>
        </w:rPr>
        <w:t xml:space="preserve">            -обеспечивает организацию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F4BCC" w:rsidRPr="00116B5F" w:rsidRDefault="004F4BCC" w:rsidP="00705EBF">
      <w:pPr>
        <w:rPr>
          <w:sz w:val="28"/>
          <w:szCs w:val="28"/>
        </w:rPr>
      </w:pPr>
      <w:r w:rsidRPr="00116B5F">
        <w:rPr>
          <w:sz w:val="28"/>
          <w:szCs w:val="28"/>
        </w:rPr>
        <w:t xml:space="preserve">          - 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4F4BCC" w:rsidRPr="00116B5F" w:rsidRDefault="004F4BCC" w:rsidP="00705EBF">
      <w:pPr>
        <w:pStyle w:val="a7"/>
        <w:tabs>
          <w:tab w:val="left" w:pos="708"/>
        </w:tabs>
        <w:jc w:val="both"/>
        <w:rPr>
          <w:sz w:val="28"/>
          <w:szCs w:val="28"/>
        </w:rPr>
      </w:pPr>
    </w:p>
    <w:p w:rsidR="004F4BCC" w:rsidRPr="00116B5F" w:rsidRDefault="004F4BCC" w:rsidP="00705EBF">
      <w:pPr>
        <w:autoSpaceDE w:val="0"/>
        <w:autoSpaceDN w:val="0"/>
        <w:adjustRightInd w:val="0"/>
        <w:ind w:firstLine="709"/>
        <w:jc w:val="both"/>
        <w:rPr>
          <w:color w:val="000000"/>
          <w:sz w:val="28"/>
          <w:szCs w:val="28"/>
        </w:rPr>
      </w:pPr>
      <w:r w:rsidRPr="00116B5F">
        <w:rPr>
          <w:color w:val="000000"/>
          <w:sz w:val="28"/>
          <w:szCs w:val="28"/>
        </w:rPr>
        <w:t>7) в области охраны прав и свобод граждан, обеспечения законности, защиты населения и территории от чрезвычайных ситуаций:</w:t>
      </w:r>
    </w:p>
    <w:p w:rsidR="004F4BCC" w:rsidRPr="00116B5F" w:rsidRDefault="004F4BCC" w:rsidP="00705EBF">
      <w:pPr>
        <w:autoSpaceDE w:val="0"/>
        <w:autoSpaceDN w:val="0"/>
        <w:adjustRightInd w:val="0"/>
        <w:ind w:firstLine="709"/>
        <w:jc w:val="both"/>
        <w:rPr>
          <w:sz w:val="28"/>
          <w:szCs w:val="28"/>
        </w:rPr>
      </w:pPr>
      <w:r w:rsidRPr="00116B5F">
        <w:rPr>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4F4BCC" w:rsidRPr="00116B5F" w:rsidRDefault="004F4BCC" w:rsidP="00705EBF">
      <w:pPr>
        <w:autoSpaceDE w:val="0"/>
        <w:autoSpaceDN w:val="0"/>
        <w:adjustRightInd w:val="0"/>
        <w:ind w:firstLine="709"/>
        <w:jc w:val="both"/>
        <w:rPr>
          <w:sz w:val="28"/>
          <w:szCs w:val="28"/>
        </w:rPr>
      </w:pPr>
      <w:r w:rsidRPr="00116B5F">
        <w:rPr>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4F4BCC" w:rsidRPr="00116B5F" w:rsidRDefault="004F4BCC" w:rsidP="00705EBF">
      <w:pPr>
        <w:autoSpaceDE w:val="0"/>
        <w:autoSpaceDN w:val="0"/>
        <w:adjustRightInd w:val="0"/>
        <w:ind w:firstLine="720"/>
        <w:jc w:val="both"/>
        <w:rPr>
          <w:sz w:val="28"/>
          <w:szCs w:val="28"/>
        </w:rPr>
      </w:pPr>
      <w:r w:rsidRPr="00116B5F">
        <w:rPr>
          <w:sz w:val="28"/>
          <w:szCs w:val="28"/>
        </w:rPr>
        <w:t>- участвует в предупреждении и ликвидации последствий чрезвычайных ситуаций в границах Поселения;</w:t>
      </w:r>
    </w:p>
    <w:p w:rsidR="004F4BCC" w:rsidRPr="00116B5F" w:rsidRDefault="004F4BCC" w:rsidP="00705EBF">
      <w:pPr>
        <w:autoSpaceDE w:val="0"/>
        <w:autoSpaceDN w:val="0"/>
        <w:adjustRightInd w:val="0"/>
        <w:ind w:firstLine="720"/>
        <w:jc w:val="both"/>
        <w:rPr>
          <w:sz w:val="28"/>
          <w:szCs w:val="28"/>
        </w:rPr>
      </w:pPr>
      <w:r w:rsidRPr="00116B5F">
        <w:rPr>
          <w:sz w:val="28"/>
          <w:szCs w:val="28"/>
        </w:rPr>
        <w:t>- обеспечивает проведение первичных мер пожарной безопасности в границах Поселения;</w:t>
      </w:r>
    </w:p>
    <w:p w:rsidR="004F4BCC" w:rsidRPr="00116B5F" w:rsidRDefault="004F4BCC" w:rsidP="00705EBF">
      <w:pPr>
        <w:tabs>
          <w:tab w:val="left" w:pos="0"/>
        </w:tabs>
        <w:ind w:firstLine="709"/>
        <w:jc w:val="both"/>
        <w:rPr>
          <w:sz w:val="28"/>
          <w:szCs w:val="28"/>
        </w:rPr>
      </w:pPr>
      <w:r w:rsidRPr="00116B5F">
        <w:rPr>
          <w:sz w:val="28"/>
          <w:szCs w:val="28"/>
        </w:rPr>
        <w:t>- организует и обеспечивает осуществление мероприятий по</w:t>
      </w:r>
      <w:r w:rsidRPr="00237203">
        <w:rPr>
          <w:b/>
          <w:sz w:val="28"/>
          <w:szCs w:val="28"/>
        </w:rPr>
        <w:t>территориальной обороне</w:t>
      </w:r>
      <w:r>
        <w:rPr>
          <w:sz w:val="28"/>
          <w:szCs w:val="28"/>
        </w:rPr>
        <w:t xml:space="preserve"> и</w:t>
      </w:r>
      <w:r w:rsidRPr="00116B5F">
        <w:rPr>
          <w:sz w:val="28"/>
          <w:szCs w:val="28"/>
        </w:rPr>
        <w:t xml:space="preserve"> гражданской обороне, защите населения и территории Поселения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4F4BCC" w:rsidRPr="00116B5F" w:rsidRDefault="004F4BCC" w:rsidP="00705EBF">
      <w:pPr>
        <w:tabs>
          <w:tab w:val="left" w:pos="0"/>
        </w:tabs>
        <w:ind w:firstLine="709"/>
        <w:jc w:val="both"/>
        <w:rPr>
          <w:sz w:val="28"/>
          <w:szCs w:val="28"/>
        </w:rPr>
      </w:pPr>
      <w:r w:rsidRPr="00116B5F">
        <w:rPr>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4F4BCC" w:rsidRPr="00116B5F" w:rsidRDefault="004F4BCC" w:rsidP="00705EBF">
      <w:pPr>
        <w:autoSpaceDE w:val="0"/>
        <w:autoSpaceDN w:val="0"/>
        <w:adjustRightInd w:val="0"/>
        <w:ind w:firstLine="720"/>
        <w:jc w:val="both"/>
        <w:rPr>
          <w:sz w:val="28"/>
          <w:szCs w:val="28"/>
        </w:rPr>
      </w:pPr>
      <w:r w:rsidRPr="00116B5F">
        <w:rPr>
          <w:sz w:val="28"/>
          <w:szCs w:val="28"/>
        </w:rPr>
        <w:t>- создает, обеспечивает содержание и организацию деятельности аварийно-спасательных служб и (или) аварийно-спасательных формирований на территории Поселения;</w:t>
      </w:r>
    </w:p>
    <w:p w:rsidR="004F4BCC" w:rsidRPr="00116B5F" w:rsidRDefault="004F4BCC" w:rsidP="00705EBF">
      <w:pPr>
        <w:autoSpaceDE w:val="0"/>
        <w:autoSpaceDN w:val="0"/>
        <w:adjustRightInd w:val="0"/>
        <w:ind w:firstLine="720"/>
        <w:jc w:val="both"/>
        <w:rPr>
          <w:sz w:val="28"/>
          <w:szCs w:val="28"/>
        </w:rPr>
      </w:pPr>
      <w:r w:rsidRPr="00116B5F">
        <w:rPr>
          <w:sz w:val="28"/>
          <w:szCs w:val="28"/>
        </w:rPr>
        <w:t>- организует и обеспечивает осуществление мероприятий по мобилизационной подготовке муниципальных предприятий и учреждений, находящихся на территории Поселения;</w:t>
      </w:r>
    </w:p>
    <w:p w:rsidR="004F4BCC" w:rsidRPr="00116B5F" w:rsidRDefault="004F4BCC" w:rsidP="00705EBF">
      <w:pPr>
        <w:autoSpaceDE w:val="0"/>
        <w:autoSpaceDN w:val="0"/>
        <w:adjustRightInd w:val="0"/>
        <w:ind w:firstLine="720"/>
        <w:jc w:val="both"/>
        <w:rPr>
          <w:sz w:val="28"/>
          <w:szCs w:val="28"/>
        </w:rPr>
      </w:pPr>
      <w:r w:rsidRPr="00116B5F">
        <w:rPr>
          <w:sz w:val="28"/>
          <w:szCs w:val="28"/>
        </w:rPr>
        <w:t>- обеспечивает осуществление мероприятий по обеспечению безопасности людей на водных объектах, охране их жизни и здоровья;</w:t>
      </w:r>
    </w:p>
    <w:p w:rsidR="004F4BCC" w:rsidRPr="00116B5F" w:rsidRDefault="004F4BCC" w:rsidP="00705EBF">
      <w:pPr>
        <w:pStyle w:val="a7"/>
        <w:tabs>
          <w:tab w:val="left" w:pos="708"/>
        </w:tabs>
        <w:jc w:val="both"/>
        <w:rPr>
          <w:sz w:val="28"/>
          <w:szCs w:val="28"/>
        </w:rPr>
      </w:pPr>
      <w:r w:rsidRPr="00116B5F">
        <w:rPr>
          <w:sz w:val="28"/>
          <w:szCs w:val="28"/>
        </w:rPr>
        <w:t xml:space="preserve">           -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 и охраняет объекты культурного наследия (памятники истории и культуры) местного (муниципального) значения, расположенных на территории Поселения;</w:t>
      </w:r>
    </w:p>
    <w:p w:rsidR="004F4BCC" w:rsidRPr="00116B5F" w:rsidRDefault="004F4BCC" w:rsidP="00705EBF">
      <w:pPr>
        <w:autoSpaceDE w:val="0"/>
        <w:autoSpaceDN w:val="0"/>
        <w:adjustRightInd w:val="0"/>
        <w:ind w:firstLine="720"/>
        <w:jc w:val="both"/>
        <w:rPr>
          <w:sz w:val="28"/>
          <w:szCs w:val="28"/>
        </w:rPr>
      </w:pPr>
      <w:r w:rsidRPr="00116B5F">
        <w:rPr>
          <w:sz w:val="28"/>
          <w:szCs w:val="28"/>
        </w:rPr>
        <w:lastRenderedPageBreak/>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Поселения, голосования по вопросам изменения границ Поселения, преобразования Поселения;</w:t>
      </w:r>
    </w:p>
    <w:p w:rsidR="004F4BCC" w:rsidRPr="00116B5F" w:rsidRDefault="004F4BCC" w:rsidP="00705EBF">
      <w:pPr>
        <w:tabs>
          <w:tab w:val="left" w:pos="0"/>
        </w:tabs>
        <w:ind w:firstLine="709"/>
        <w:jc w:val="both"/>
        <w:rPr>
          <w:sz w:val="28"/>
          <w:szCs w:val="28"/>
        </w:rPr>
      </w:pPr>
      <w:r w:rsidRPr="00116B5F">
        <w:rPr>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4F4BCC" w:rsidRPr="00116B5F" w:rsidRDefault="004F4BCC" w:rsidP="00705EBF">
      <w:pPr>
        <w:tabs>
          <w:tab w:val="left" w:pos="0"/>
        </w:tabs>
        <w:ind w:firstLine="709"/>
        <w:jc w:val="both"/>
        <w:rPr>
          <w:sz w:val="28"/>
          <w:szCs w:val="28"/>
        </w:rPr>
      </w:pPr>
      <w:r w:rsidRPr="00116B5F">
        <w:rPr>
          <w:sz w:val="28"/>
          <w:szCs w:val="28"/>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4F4BCC" w:rsidRPr="00116B5F" w:rsidRDefault="004F4BCC" w:rsidP="00705EBF">
      <w:pPr>
        <w:tabs>
          <w:tab w:val="left" w:pos="0"/>
        </w:tabs>
        <w:ind w:firstLine="709"/>
        <w:jc w:val="both"/>
        <w:rPr>
          <w:sz w:val="28"/>
          <w:szCs w:val="28"/>
        </w:rPr>
      </w:pPr>
      <w:r w:rsidRPr="00116B5F">
        <w:rPr>
          <w:sz w:val="28"/>
          <w:szCs w:val="28"/>
        </w:rPr>
        <w:t>-участвует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F4BCC" w:rsidRPr="00116B5F" w:rsidRDefault="004F4BCC" w:rsidP="00705EBF">
      <w:pPr>
        <w:autoSpaceDE w:val="0"/>
        <w:autoSpaceDN w:val="0"/>
        <w:adjustRightInd w:val="0"/>
        <w:ind w:firstLine="709"/>
        <w:jc w:val="both"/>
        <w:rPr>
          <w:color w:val="000000"/>
          <w:sz w:val="28"/>
          <w:szCs w:val="28"/>
        </w:rPr>
      </w:pPr>
      <w:r w:rsidRPr="00116B5F">
        <w:rPr>
          <w:color w:val="000000"/>
          <w:sz w:val="28"/>
          <w:szCs w:val="28"/>
        </w:rPr>
        <w:t>8)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4F4BCC" w:rsidRPr="00116B5F" w:rsidRDefault="004F4BCC" w:rsidP="00705EBF">
      <w:pPr>
        <w:autoSpaceDE w:val="0"/>
        <w:autoSpaceDN w:val="0"/>
        <w:adjustRightInd w:val="0"/>
        <w:ind w:firstLine="720"/>
        <w:jc w:val="both"/>
        <w:rPr>
          <w:sz w:val="28"/>
          <w:szCs w:val="28"/>
        </w:rPr>
      </w:pPr>
      <w:r w:rsidRPr="00116B5F">
        <w:rPr>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4F4BCC" w:rsidRPr="00116B5F" w:rsidRDefault="004F4BCC" w:rsidP="00705EBF">
      <w:pPr>
        <w:autoSpaceDE w:val="0"/>
        <w:autoSpaceDN w:val="0"/>
        <w:adjustRightInd w:val="0"/>
        <w:ind w:firstLine="709"/>
        <w:jc w:val="both"/>
        <w:rPr>
          <w:sz w:val="28"/>
          <w:szCs w:val="28"/>
        </w:rPr>
      </w:pPr>
      <w:r w:rsidRPr="00116B5F">
        <w:rPr>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4F4BCC" w:rsidRPr="00116B5F" w:rsidRDefault="004F4BCC" w:rsidP="00705EBF">
      <w:pPr>
        <w:autoSpaceDE w:val="0"/>
        <w:autoSpaceDN w:val="0"/>
        <w:adjustRightInd w:val="0"/>
        <w:ind w:firstLine="709"/>
        <w:jc w:val="both"/>
        <w:rPr>
          <w:sz w:val="28"/>
          <w:szCs w:val="28"/>
        </w:rPr>
      </w:pPr>
      <w:r w:rsidRPr="00116B5F">
        <w:rPr>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4F4BCC" w:rsidRPr="00116B5F" w:rsidRDefault="004F4BCC" w:rsidP="00705EBF">
      <w:pPr>
        <w:autoSpaceDE w:val="0"/>
        <w:autoSpaceDN w:val="0"/>
        <w:adjustRightInd w:val="0"/>
        <w:ind w:firstLine="720"/>
        <w:jc w:val="both"/>
        <w:rPr>
          <w:sz w:val="28"/>
          <w:szCs w:val="28"/>
        </w:rPr>
      </w:pPr>
      <w:r w:rsidRPr="00116B5F">
        <w:rPr>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4F4BCC" w:rsidRPr="00116B5F" w:rsidRDefault="004F4BCC" w:rsidP="00705EBF">
      <w:pPr>
        <w:autoSpaceDE w:val="0"/>
        <w:autoSpaceDN w:val="0"/>
        <w:adjustRightInd w:val="0"/>
        <w:ind w:firstLine="720"/>
        <w:jc w:val="both"/>
        <w:rPr>
          <w:sz w:val="28"/>
          <w:szCs w:val="28"/>
        </w:rPr>
      </w:pPr>
      <w:r w:rsidRPr="00116B5F">
        <w:rPr>
          <w:sz w:val="28"/>
          <w:szCs w:val="28"/>
        </w:rPr>
        <w:t xml:space="preserve">9) при необходимости заключает соглашение с финансово-бюджетным органом  </w:t>
      </w:r>
      <w:proofErr w:type="spellStart"/>
      <w:r w:rsidRPr="00116B5F">
        <w:rPr>
          <w:sz w:val="28"/>
          <w:szCs w:val="28"/>
        </w:rPr>
        <w:t>Аксубаевского</w:t>
      </w:r>
      <w:proofErr w:type="spellEnd"/>
      <w:r w:rsidRPr="00116B5F">
        <w:rPr>
          <w:sz w:val="28"/>
          <w:szCs w:val="28"/>
        </w:rPr>
        <w:t xml:space="preserve"> муниципального района о передаче полномочий по формированию и исполнению бюджета Поселения; </w:t>
      </w:r>
    </w:p>
    <w:p w:rsidR="004F4BCC" w:rsidRPr="00116B5F" w:rsidRDefault="004F4BCC" w:rsidP="00705EBF">
      <w:pPr>
        <w:autoSpaceDE w:val="0"/>
        <w:autoSpaceDN w:val="0"/>
        <w:adjustRightInd w:val="0"/>
        <w:ind w:firstLine="720"/>
        <w:jc w:val="both"/>
        <w:rPr>
          <w:color w:val="000000"/>
          <w:sz w:val="28"/>
          <w:szCs w:val="28"/>
        </w:rPr>
      </w:pPr>
      <w:r w:rsidRPr="00116B5F">
        <w:rPr>
          <w:color w:val="000000"/>
          <w:sz w:val="28"/>
          <w:szCs w:val="28"/>
        </w:rPr>
        <w:t>10) иные полномочия:</w:t>
      </w:r>
    </w:p>
    <w:p w:rsidR="004F4BCC" w:rsidRPr="00116B5F" w:rsidRDefault="004F4BCC" w:rsidP="00705EBF">
      <w:pPr>
        <w:autoSpaceDE w:val="0"/>
        <w:autoSpaceDN w:val="0"/>
        <w:adjustRightInd w:val="0"/>
        <w:ind w:firstLine="720"/>
        <w:jc w:val="both"/>
        <w:rPr>
          <w:sz w:val="28"/>
          <w:szCs w:val="28"/>
        </w:rPr>
      </w:pPr>
      <w:r w:rsidRPr="00116B5F">
        <w:rPr>
          <w:sz w:val="28"/>
          <w:szCs w:val="28"/>
        </w:rPr>
        <w:t>- обеспечивает формирование архивных фондов Поселения;</w:t>
      </w:r>
    </w:p>
    <w:p w:rsidR="004F4BCC" w:rsidRPr="00116B5F" w:rsidRDefault="004F4BCC" w:rsidP="00705EBF">
      <w:pPr>
        <w:autoSpaceDE w:val="0"/>
        <w:autoSpaceDN w:val="0"/>
        <w:adjustRightInd w:val="0"/>
        <w:ind w:firstLine="720"/>
        <w:jc w:val="both"/>
        <w:rPr>
          <w:sz w:val="28"/>
          <w:szCs w:val="28"/>
        </w:rPr>
      </w:pPr>
      <w:r w:rsidRPr="00116B5F">
        <w:rPr>
          <w:sz w:val="28"/>
          <w:szCs w:val="28"/>
        </w:rPr>
        <w:t>- осуществляет в пределах своих полномочий международные и внешнеэкономические связи в соответствии с федеральными законами;</w:t>
      </w:r>
    </w:p>
    <w:p w:rsidR="004F4BCC" w:rsidRPr="00116B5F" w:rsidRDefault="004F4BCC" w:rsidP="00705EBF">
      <w:pPr>
        <w:tabs>
          <w:tab w:val="left" w:pos="0"/>
        </w:tabs>
        <w:ind w:firstLine="709"/>
        <w:jc w:val="both"/>
        <w:rPr>
          <w:sz w:val="28"/>
          <w:szCs w:val="28"/>
        </w:rPr>
      </w:pPr>
      <w:r w:rsidRPr="00116B5F">
        <w:rPr>
          <w:sz w:val="28"/>
          <w:szCs w:val="28"/>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подпунктами 8, 9, 15, и 18 пункта 1 статьи 6 настоящего Устава, и организует их проведение.</w:t>
      </w:r>
    </w:p>
    <w:p w:rsidR="004F4BCC" w:rsidRPr="00116B5F" w:rsidRDefault="004F4BCC" w:rsidP="00705EBF">
      <w:pPr>
        <w:jc w:val="both"/>
        <w:rPr>
          <w:sz w:val="28"/>
          <w:szCs w:val="28"/>
        </w:rPr>
      </w:pPr>
      <w:r w:rsidRPr="00116B5F">
        <w:rPr>
          <w:sz w:val="28"/>
          <w:szCs w:val="28"/>
        </w:rPr>
        <w:t xml:space="preserve">         - оказание поддержки социально ориентированным некоммерческим организациям в пределах полномочий, установленных статьями 31.1 и 31.3 </w:t>
      </w:r>
      <w:r w:rsidRPr="00116B5F">
        <w:rPr>
          <w:sz w:val="28"/>
          <w:szCs w:val="28"/>
        </w:rPr>
        <w:lastRenderedPageBreak/>
        <w:t>Федерального закона от 12 января 1996 года N 7-ФЗ "О некоммерческих организациях".</w:t>
      </w:r>
    </w:p>
    <w:p w:rsidR="004F4BCC" w:rsidRPr="00116B5F" w:rsidRDefault="004F4BCC" w:rsidP="00705EBF">
      <w:pPr>
        <w:autoSpaceDE w:val="0"/>
        <w:autoSpaceDN w:val="0"/>
        <w:adjustRightInd w:val="0"/>
        <w:ind w:firstLine="720"/>
        <w:jc w:val="both"/>
        <w:rPr>
          <w:sz w:val="28"/>
          <w:szCs w:val="28"/>
        </w:rPr>
      </w:pPr>
      <w:r w:rsidRPr="00116B5F">
        <w:rPr>
          <w:sz w:val="28"/>
          <w:szCs w:val="28"/>
        </w:rPr>
        <w:t>-реализация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F4BCC" w:rsidRPr="00116B5F" w:rsidRDefault="004F4BCC" w:rsidP="00705EBF">
      <w:pPr>
        <w:autoSpaceDE w:val="0"/>
        <w:autoSpaceDN w:val="0"/>
        <w:adjustRightInd w:val="0"/>
        <w:ind w:firstLine="698"/>
        <w:jc w:val="both"/>
        <w:rPr>
          <w:sz w:val="28"/>
          <w:szCs w:val="28"/>
        </w:rPr>
      </w:pPr>
      <w:r w:rsidRPr="00116B5F">
        <w:rPr>
          <w:sz w:val="28"/>
          <w:szCs w:val="28"/>
        </w:rPr>
        <w:t>-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Главы Поселения или иных органов местного самоуправления Поселения.</w:t>
      </w:r>
    </w:p>
    <w:p w:rsidR="004F4BCC" w:rsidRPr="00116B5F" w:rsidRDefault="004F4BCC" w:rsidP="00705EBF">
      <w:pPr>
        <w:ind w:firstLine="709"/>
        <w:jc w:val="both"/>
        <w:rPr>
          <w:b/>
          <w:sz w:val="28"/>
          <w:szCs w:val="28"/>
        </w:rPr>
      </w:pPr>
      <w:r w:rsidRPr="00116B5F">
        <w:rPr>
          <w:b/>
          <w:sz w:val="28"/>
          <w:szCs w:val="28"/>
        </w:rPr>
        <w:t xml:space="preserve">Статья 59. Система муниципальных правовых актов Поселения </w:t>
      </w:r>
    </w:p>
    <w:p w:rsidR="004F4BCC" w:rsidRPr="00116B5F" w:rsidRDefault="004F4BCC" w:rsidP="00705EBF">
      <w:pPr>
        <w:ind w:firstLine="709"/>
        <w:jc w:val="both"/>
        <w:rPr>
          <w:sz w:val="28"/>
          <w:szCs w:val="28"/>
        </w:rPr>
      </w:pPr>
      <w:r w:rsidRPr="00116B5F">
        <w:rPr>
          <w:sz w:val="28"/>
          <w:szCs w:val="28"/>
        </w:rPr>
        <w:t>1. В систему муниципальных правовых актов Поселения входят:</w:t>
      </w:r>
    </w:p>
    <w:p w:rsidR="004F4BCC" w:rsidRPr="00116B5F" w:rsidRDefault="004F4BCC" w:rsidP="00705EBF">
      <w:pPr>
        <w:ind w:firstLine="709"/>
        <w:jc w:val="both"/>
        <w:rPr>
          <w:sz w:val="28"/>
          <w:szCs w:val="28"/>
        </w:rPr>
      </w:pPr>
      <w:r w:rsidRPr="00116B5F">
        <w:rPr>
          <w:sz w:val="28"/>
          <w:szCs w:val="28"/>
        </w:rPr>
        <w:t>1) Устав Поселения, правовые акты, принятые на местном референдуме;</w:t>
      </w:r>
    </w:p>
    <w:p w:rsidR="004F4BCC" w:rsidRPr="00116B5F" w:rsidRDefault="004F4BCC" w:rsidP="00705EBF">
      <w:pPr>
        <w:ind w:firstLine="709"/>
        <w:jc w:val="both"/>
        <w:rPr>
          <w:sz w:val="28"/>
          <w:szCs w:val="28"/>
        </w:rPr>
      </w:pPr>
      <w:r w:rsidRPr="00116B5F">
        <w:rPr>
          <w:sz w:val="28"/>
          <w:szCs w:val="28"/>
        </w:rPr>
        <w:t>2)  нормативные и иные правовые акты Совета Поселения;</w:t>
      </w:r>
    </w:p>
    <w:p w:rsidR="004F4BCC" w:rsidRPr="00116B5F" w:rsidRDefault="004F4BCC" w:rsidP="00705EBF">
      <w:pPr>
        <w:autoSpaceDE w:val="0"/>
        <w:autoSpaceDN w:val="0"/>
        <w:adjustRightInd w:val="0"/>
        <w:ind w:firstLine="540"/>
        <w:jc w:val="both"/>
        <w:rPr>
          <w:sz w:val="28"/>
          <w:szCs w:val="28"/>
        </w:rPr>
      </w:pPr>
      <w:r w:rsidRPr="00116B5F">
        <w:rPr>
          <w:sz w:val="28"/>
          <w:szCs w:val="28"/>
        </w:rPr>
        <w:t xml:space="preserve">  3) правовые акты Главы Поселения, исполнительного комитета Поселения и иных органов местного самоуправления и должностных лиц местного самоуправления, предусмотренных Уставом Поселения.</w:t>
      </w:r>
    </w:p>
    <w:p w:rsidR="004F4BCC" w:rsidRPr="00116B5F" w:rsidRDefault="004F4BCC" w:rsidP="00705EBF">
      <w:pPr>
        <w:ind w:firstLine="709"/>
        <w:jc w:val="both"/>
        <w:rPr>
          <w:sz w:val="28"/>
          <w:szCs w:val="28"/>
        </w:rPr>
      </w:pPr>
      <w:r w:rsidRPr="00116B5F">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F4BCC" w:rsidRPr="00116B5F" w:rsidRDefault="004F4BCC" w:rsidP="00705EBF">
      <w:pPr>
        <w:ind w:firstLine="709"/>
        <w:jc w:val="both"/>
        <w:rPr>
          <w:sz w:val="28"/>
          <w:szCs w:val="28"/>
        </w:rPr>
      </w:pPr>
      <w:r w:rsidRPr="00116B5F">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4F4BCC" w:rsidRPr="00116B5F" w:rsidRDefault="004F4BCC" w:rsidP="00705EBF">
      <w:pPr>
        <w:ind w:firstLine="709"/>
        <w:jc w:val="both"/>
        <w:rPr>
          <w:sz w:val="28"/>
          <w:szCs w:val="28"/>
        </w:rPr>
      </w:pPr>
      <w:r w:rsidRPr="00116B5F">
        <w:rPr>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4F4BCC" w:rsidRPr="00116B5F" w:rsidRDefault="004F4BCC" w:rsidP="00705EBF">
      <w:pPr>
        <w:ind w:firstLine="709"/>
        <w:jc w:val="both"/>
        <w:rPr>
          <w:sz w:val="28"/>
          <w:szCs w:val="28"/>
        </w:rPr>
      </w:pPr>
      <w:r w:rsidRPr="00116B5F">
        <w:rPr>
          <w:sz w:val="28"/>
          <w:szCs w:val="28"/>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Кодексом Республики Татарстан об административных правонарушениях.</w:t>
      </w:r>
    </w:p>
    <w:p w:rsidR="004F4BCC" w:rsidRPr="00116B5F" w:rsidRDefault="004F4BCC" w:rsidP="00705EBF">
      <w:pPr>
        <w:ind w:firstLine="709"/>
        <w:jc w:val="both"/>
        <w:rPr>
          <w:sz w:val="28"/>
          <w:szCs w:val="28"/>
        </w:rPr>
      </w:pPr>
      <w:r w:rsidRPr="00116B5F">
        <w:rPr>
          <w:sz w:val="28"/>
          <w:szCs w:val="28"/>
        </w:rPr>
        <w:t>5. Муниципальные правовые акты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Татарстан, законам, иным нормативным правовым актам Республики Татарстан.</w:t>
      </w:r>
    </w:p>
    <w:p w:rsidR="004F4BCC" w:rsidRDefault="004F4BCC" w:rsidP="00705EBF">
      <w:pPr>
        <w:ind w:firstLine="709"/>
        <w:jc w:val="both"/>
        <w:rPr>
          <w:sz w:val="28"/>
          <w:szCs w:val="28"/>
        </w:rPr>
      </w:pPr>
      <w:r w:rsidRPr="00116B5F">
        <w:rPr>
          <w:sz w:val="28"/>
          <w:szCs w:val="28"/>
        </w:rPr>
        <w:t xml:space="preserve">6. </w:t>
      </w:r>
      <w:proofErr w:type="gramStart"/>
      <w:r w:rsidRPr="00116B5F">
        <w:rPr>
          <w:sz w:val="28"/>
          <w:szCs w:val="28"/>
        </w:rPr>
        <w:t xml:space="preserve">Муниципальные правовые акты могут быть отменены или их действие может быть приостановлено органами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w:t>
      </w:r>
      <w:r w:rsidRPr="00116B5F">
        <w:rPr>
          <w:sz w:val="28"/>
          <w:szCs w:val="28"/>
        </w:rPr>
        <w:lastRenderedPageBreak/>
        <w:t>государственных полномочий, переданных им федеральными законами и законами Республики Татарстан, - соответственно уполномоченным органом государственной власти Российской Федерации либо уполномоченным органом государственной власти Республики Татарстан.</w:t>
      </w:r>
      <w:proofErr w:type="gramEnd"/>
    </w:p>
    <w:p w:rsidR="004F4BCC" w:rsidRPr="00404281" w:rsidRDefault="004F4BCC" w:rsidP="00404281">
      <w:pPr>
        <w:pStyle w:val="ad"/>
        <w:rPr>
          <w:sz w:val="28"/>
          <w:szCs w:val="28"/>
        </w:rPr>
      </w:pPr>
      <w:r w:rsidRPr="00404281">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5" w:history="1">
        <w:r w:rsidRPr="00404281">
          <w:rPr>
            <w:rStyle w:val="aa"/>
            <w:b/>
            <w:sz w:val="28"/>
            <w:szCs w:val="28"/>
          </w:rPr>
          <w:t>законодательством</w:t>
        </w:r>
      </w:hyperlink>
      <w:r w:rsidRPr="00404281">
        <w:rPr>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Исполнительный комитет Поселения  обязан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4F4BCC" w:rsidRDefault="004F4BCC" w:rsidP="00705EBF">
      <w:pPr>
        <w:autoSpaceDE w:val="0"/>
        <w:autoSpaceDN w:val="0"/>
        <w:adjustRightInd w:val="0"/>
        <w:ind w:firstLine="540"/>
        <w:jc w:val="both"/>
        <w:rPr>
          <w:sz w:val="28"/>
          <w:szCs w:val="28"/>
        </w:rPr>
      </w:pPr>
      <w:r w:rsidRPr="00116B5F">
        <w:rPr>
          <w:sz w:val="28"/>
          <w:szCs w:val="28"/>
        </w:rPr>
        <w:t xml:space="preserve">7. </w:t>
      </w:r>
      <w:proofErr w:type="gramStart"/>
      <w:r w:rsidRPr="00116B5F">
        <w:rPr>
          <w:sz w:val="28"/>
          <w:szCs w:val="28"/>
        </w:rPr>
        <w:t>Признание по решению суда закона Республики Татарстан об установлении статуса Поселения недействующим до вступления в силу нового закона Республики Татарстан об установлении статуса Поселения не может являться основанием для признания в судебном порядке недействующими муниципальных правовых актов Поселения, принятых до вступления решения суда в законную силу, или для отмены данных муниципальных правовых актов.</w:t>
      </w:r>
      <w:proofErr w:type="gramEnd"/>
    </w:p>
    <w:p w:rsidR="004F4BCC" w:rsidRPr="00116B5F" w:rsidRDefault="004F4BCC" w:rsidP="00705EBF">
      <w:pPr>
        <w:autoSpaceDE w:val="0"/>
        <w:autoSpaceDN w:val="0"/>
        <w:adjustRightInd w:val="0"/>
        <w:ind w:firstLine="540"/>
        <w:jc w:val="both"/>
        <w:rPr>
          <w:sz w:val="28"/>
          <w:szCs w:val="28"/>
        </w:rPr>
      </w:pPr>
    </w:p>
    <w:p w:rsidR="004F4BCC" w:rsidRPr="00116B5F" w:rsidRDefault="004F4BCC" w:rsidP="00705EBF">
      <w:pPr>
        <w:autoSpaceDE w:val="0"/>
        <w:autoSpaceDN w:val="0"/>
        <w:adjustRightInd w:val="0"/>
        <w:ind w:firstLine="698"/>
        <w:rPr>
          <w:b/>
          <w:color w:val="000000"/>
          <w:sz w:val="28"/>
          <w:szCs w:val="28"/>
        </w:rPr>
      </w:pPr>
      <w:r w:rsidRPr="00116B5F">
        <w:rPr>
          <w:b/>
          <w:color w:val="000000"/>
          <w:sz w:val="28"/>
          <w:szCs w:val="28"/>
        </w:rPr>
        <w:t>Статья 62. Подготовка муниципальных правовых актов</w:t>
      </w:r>
    </w:p>
    <w:p w:rsidR="004F4BCC" w:rsidRPr="00116B5F" w:rsidRDefault="004F4BCC" w:rsidP="00705EBF">
      <w:pPr>
        <w:autoSpaceDE w:val="0"/>
        <w:autoSpaceDN w:val="0"/>
        <w:adjustRightInd w:val="0"/>
        <w:ind w:firstLine="698"/>
        <w:jc w:val="both"/>
        <w:rPr>
          <w:sz w:val="28"/>
          <w:szCs w:val="28"/>
        </w:rPr>
      </w:pPr>
    </w:p>
    <w:p w:rsidR="004F4BCC" w:rsidRPr="00116B5F" w:rsidRDefault="004F4BCC" w:rsidP="00705EBF">
      <w:pPr>
        <w:autoSpaceDE w:val="0"/>
        <w:autoSpaceDN w:val="0"/>
        <w:adjustRightInd w:val="0"/>
        <w:ind w:firstLine="698"/>
        <w:jc w:val="both"/>
        <w:rPr>
          <w:b/>
          <w:color w:val="000000"/>
          <w:sz w:val="28"/>
          <w:szCs w:val="28"/>
        </w:rPr>
      </w:pPr>
      <w:r w:rsidRPr="00116B5F">
        <w:rPr>
          <w:sz w:val="28"/>
          <w:szCs w:val="28"/>
        </w:rPr>
        <w:t>1. Проекты муниципальных правовых актов могут вноситься Главой Поселения, депутатами Совета Поселения, прокурором</w:t>
      </w:r>
      <w:r w:rsidRPr="00116B5F">
        <w:rPr>
          <w:sz w:val="28"/>
          <w:szCs w:val="28"/>
          <w:u w:val="single"/>
        </w:rPr>
        <w:t>,</w:t>
      </w:r>
      <w:r w:rsidRPr="00116B5F">
        <w:rPr>
          <w:sz w:val="28"/>
          <w:szCs w:val="28"/>
        </w:rPr>
        <w:t xml:space="preserve">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4F4BCC" w:rsidRPr="00116B5F" w:rsidRDefault="004F4BCC" w:rsidP="00705EBF">
      <w:pPr>
        <w:autoSpaceDE w:val="0"/>
        <w:autoSpaceDN w:val="0"/>
        <w:adjustRightInd w:val="0"/>
        <w:ind w:firstLine="698"/>
        <w:jc w:val="both"/>
        <w:rPr>
          <w:color w:val="000000"/>
          <w:sz w:val="28"/>
          <w:szCs w:val="28"/>
        </w:rPr>
      </w:pPr>
      <w:bookmarkStart w:id="1" w:name="sub_4602"/>
      <w:r w:rsidRPr="00116B5F">
        <w:rPr>
          <w:color w:val="000000"/>
          <w:sz w:val="28"/>
          <w:szCs w:val="28"/>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bookmarkEnd w:id="1"/>
    <w:p w:rsidR="004F4BCC" w:rsidRDefault="004F4BCC" w:rsidP="00705EBF">
      <w:pPr>
        <w:jc w:val="both"/>
        <w:rPr>
          <w:sz w:val="28"/>
          <w:szCs w:val="28"/>
        </w:rPr>
      </w:pPr>
      <w:r>
        <w:rPr>
          <w:sz w:val="28"/>
          <w:szCs w:val="28"/>
        </w:rPr>
        <w:t xml:space="preserve">        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Татарстан.</w:t>
      </w:r>
    </w:p>
    <w:p w:rsidR="004F4BCC" w:rsidRPr="00116B5F" w:rsidRDefault="004F4BCC" w:rsidP="00705EBF">
      <w:pPr>
        <w:jc w:val="both"/>
        <w:rPr>
          <w:sz w:val="28"/>
          <w:szCs w:val="28"/>
        </w:rPr>
      </w:pPr>
    </w:p>
    <w:p w:rsidR="004F4BCC" w:rsidRPr="00116B5F" w:rsidRDefault="004F4BCC" w:rsidP="00705EBF">
      <w:pPr>
        <w:shd w:val="clear" w:color="auto" w:fill="FFFFFF"/>
        <w:tabs>
          <w:tab w:val="left" w:pos="1433"/>
        </w:tabs>
        <w:ind w:right="2938" w:firstLine="540"/>
        <w:jc w:val="center"/>
        <w:rPr>
          <w:b/>
          <w:bCs/>
          <w:sz w:val="28"/>
          <w:szCs w:val="28"/>
        </w:rPr>
      </w:pPr>
      <w:r w:rsidRPr="00116B5F">
        <w:rPr>
          <w:b/>
          <w:bCs/>
          <w:sz w:val="28"/>
          <w:szCs w:val="28"/>
        </w:rPr>
        <w:t xml:space="preserve">Статья  </w:t>
      </w:r>
      <w:r w:rsidRPr="00807205">
        <w:rPr>
          <w:b/>
          <w:bCs/>
          <w:sz w:val="28"/>
          <w:szCs w:val="28"/>
        </w:rPr>
        <w:t>7</w:t>
      </w:r>
      <w:r w:rsidRPr="00116B5F">
        <w:rPr>
          <w:b/>
          <w:bCs/>
          <w:sz w:val="28"/>
          <w:szCs w:val="28"/>
        </w:rPr>
        <w:t>4. Бюджетный процесс в Поселении</w:t>
      </w:r>
    </w:p>
    <w:p w:rsidR="004F4BCC" w:rsidRPr="00116B5F" w:rsidRDefault="004F4BCC" w:rsidP="00705EBF">
      <w:pPr>
        <w:shd w:val="clear" w:color="auto" w:fill="FFFFFF"/>
        <w:ind w:firstLine="720"/>
        <w:jc w:val="both"/>
        <w:rPr>
          <w:sz w:val="28"/>
          <w:szCs w:val="28"/>
        </w:rPr>
      </w:pPr>
      <w:r w:rsidRPr="00116B5F">
        <w:rPr>
          <w:sz w:val="28"/>
          <w:szCs w:val="28"/>
        </w:rPr>
        <w:t xml:space="preserve">1.Формирование, утверждение, исполнение бюджета Поселения и </w:t>
      </w:r>
      <w:proofErr w:type="gramStart"/>
      <w:r w:rsidRPr="00116B5F">
        <w:rPr>
          <w:sz w:val="28"/>
          <w:szCs w:val="28"/>
        </w:rPr>
        <w:t>контроль за</w:t>
      </w:r>
      <w:proofErr w:type="gramEnd"/>
      <w:r w:rsidRPr="00116B5F">
        <w:rPr>
          <w:sz w:val="28"/>
          <w:szCs w:val="28"/>
        </w:rPr>
        <w:t xml:space="preserve">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законами и принятыми в </w:t>
      </w:r>
      <w:r w:rsidRPr="00116B5F">
        <w:rPr>
          <w:sz w:val="28"/>
          <w:szCs w:val="28"/>
        </w:rPr>
        <w:lastRenderedPageBreak/>
        <w:t>соответствии с ними Бюджетным кодексом Республики Татарстан и законами Республики Татарстан.</w:t>
      </w:r>
    </w:p>
    <w:p w:rsidR="004F4BCC" w:rsidRPr="00116B5F" w:rsidRDefault="004F4BCC" w:rsidP="00705EBF">
      <w:pPr>
        <w:shd w:val="clear" w:color="auto" w:fill="FFFFFF"/>
        <w:ind w:firstLine="720"/>
        <w:jc w:val="both"/>
        <w:rPr>
          <w:sz w:val="28"/>
          <w:szCs w:val="28"/>
        </w:rPr>
      </w:pPr>
      <w:r w:rsidRPr="00116B5F">
        <w:rPr>
          <w:sz w:val="28"/>
          <w:szCs w:val="28"/>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4F4BCC" w:rsidRPr="00116B5F" w:rsidRDefault="004F4BCC" w:rsidP="00705EBF">
      <w:pPr>
        <w:shd w:val="clear" w:color="auto" w:fill="FFFFFF"/>
        <w:ind w:firstLine="720"/>
        <w:jc w:val="both"/>
        <w:rPr>
          <w:sz w:val="28"/>
          <w:szCs w:val="28"/>
        </w:rPr>
      </w:pPr>
      <w:r w:rsidRPr="00116B5F">
        <w:rPr>
          <w:sz w:val="28"/>
          <w:szCs w:val="28"/>
        </w:rPr>
        <w:t xml:space="preserve">3. </w:t>
      </w:r>
      <w:proofErr w:type="gramStart"/>
      <w:r w:rsidRPr="00116B5F">
        <w:rPr>
          <w:sz w:val="28"/>
          <w:szCs w:val="28"/>
        </w:rPr>
        <w:t>Муниципальные правовые акты Совета Поселения о внесении изменений в муниципальные правовые  акты о местных налогах, муниципальные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w:t>
      </w:r>
      <w:proofErr w:type="gramEnd"/>
      <w:r w:rsidRPr="00116B5F">
        <w:rPr>
          <w:sz w:val="28"/>
          <w:szCs w:val="28"/>
        </w:rPr>
        <w:t xml:space="preserve"> на очередной финансовый год и плановый период.</w:t>
      </w:r>
    </w:p>
    <w:p w:rsidR="004F4BCC" w:rsidRPr="00116B5F" w:rsidRDefault="004F4BCC" w:rsidP="00705EBF">
      <w:pPr>
        <w:widowControl w:val="0"/>
        <w:shd w:val="clear" w:color="auto" w:fill="FFFFFF"/>
        <w:autoSpaceDE w:val="0"/>
        <w:autoSpaceDN w:val="0"/>
        <w:adjustRightInd w:val="0"/>
        <w:rPr>
          <w:sz w:val="28"/>
          <w:szCs w:val="28"/>
        </w:rPr>
      </w:pPr>
      <w:r w:rsidRPr="00116B5F">
        <w:rPr>
          <w:sz w:val="28"/>
          <w:szCs w:val="28"/>
        </w:rPr>
        <w:tab/>
        <w:t>4. Проект бюджета Поселения составляется и утверждается сроком на три года (очередной финансовый год и плановый период).</w:t>
      </w:r>
    </w:p>
    <w:p w:rsidR="004F4BCC" w:rsidRPr="00116B5F" w:rsidRDefault="004F4BCC" w:rsidP="00705EBF">
      <w:pPr>
        <w:widowControl w:val="0"/>
        <w:numPr>
          <w:ilvl w:val="0"/>
          <w:numId w:val="3"/>
        </w:numPr>
        <w:shd w:val="clear" w:color="auto" w:fill="FFFFFF"/>
        <w:tabs>
          <w:tab w:val="left" w:pos="850"/>
        </w:tabs>
        <w:autoSpaceDE w:val="0"/>
        <w:autoSpaceDN w:val="0"/>
        <w:adjustRightInd w:val="0"/>
        <w:ind w:left="22" w:firstLine="540"/>
        <w:jc w:val="both"/>
        <w:rPr>
          <w:sz w:val="28"/>
          <w:szCs w:val="28"/>
        </w:rPr>
      </w:pPr>
      <w:r w:rsidRPr="00116B5F">
        <w:rPr>
          <w:sz w:val="28"/>
          <w:szCs w:val="28"/>
        </w:rPr>
        <w:t>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4F4BCC" w:rsidRPr="00807205" w:rsidRDefault="004F4BCC" w:rsidP="00705EBF">
      <w:pPr>
        <w:widowControl w:val="0"/>
        <w:numPr>
          <w:ilvl w:val="0"/>
          <w:numId w:val="3"/>
        </w:numPr>
        <w:shd w:val="clear" w:color="auto" w:fill="FFFFFF"/>
        <w:autoSpaceDE w:val="0"/>
        <w:autoSpaceDN w:val="0"/>
        <w:adjustRightInd w:val="0"/>
        <w:ind w:firstLine="540"/>
        <w:jc w:val="both"/>
        <w:rPr>
          <w:b/>
          <w:sz w:val="28"/>
          <w:szCs w:val="28"/>
        </w:rPr>
      </w:pPr>
      <w:r w:rsidRPr="00116B5F">
        <w:rPr>
          <w:sz w:val="28"/>
          <w:szCs w:val="28"/>
        </w:rPr>
        <w:t>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w:t>
      </w:r>
      <w:r>
        <w:rPr>
          <w:sz w:val="28"/>
          <w:szCs w:val="28"/>
        </w:rPr>
        <w:t xml:space="preserve">ки Татарстан и </w:t>
      </w:r>
      <w:r w:rsidRPr="00807205">
        <w:rPr>
          <w:b/>
          <w:sz w:val="28"/>
          <w:szCs w:val="28"/>
        </w:rPr>
        <w:t>муниципальным правовым актом Совета Поселения.</w:t>
      </w:r>
    </w:p>
    <w:p w:rsidR="004F4BCC" w:rsidRPr="00116B5F" w:rsidRDefault="004F4BCC" w:rsidP="00705EBF">
      <w:pPr>
        <w:widowControl w:val="0"/>
        <w:numPr>
          <w:ilvl w:val="0"/>
          <w:numId w:val="3"/>
        </w:numPr>
        <w:shd w:val="clear" w:color="auto" w:fill="FFFFFF"/>
        <w:tabs>
          <w:tab w:val="left" w:pos="835"/>
        </w:tabs>
        <w:autoSpaceDE w:val="0"/>
        <w:autoSpaceDN w:val="0"/>
        <w:adjustRightInd w:val="0"/>
        <w:ind w:firstLine="540"/>
        <w:jc w:val="both"/>
        <w:rPr>
          <w:sz w:val="28"/>
          <w:szCs w:val="28"/>
        </w:rPr>
      </w:pPr>
      <w:r w:rsidRPr="00116B5F">
        <w:rPr>
          <w:sz w:val="28"/>
          <w:szCs w:val="28"/>
        </w:rPr>
        <w:t xml:space="preserve">Составление проекта бюджета Поселения на очередной финансовый год и плановый период основывается </w:t>
      </w:r>
      <w:proofErr w:type="gramStart"/>
      <w:r w:rsidRPr="00116B5F">
        <w:rPr>
          <w:sz w:val="28"/>
          <w:szCs w:val="28"/>
        </w:rPr>
        <w:t>на</w:t>
      </w:r>
      <w:proofErr w:type="gramEnd"/>
      <w:r w:rsidRPr="00116B5F">
        <w:rPr>
          <w:sz w:val="28"/>
          <w:szCs w:val="28"/>
        </w:rPr>
        <w:t xml:space="preserve">: </w:t>
      </w:r>
    </w:p>
    <w:p w:rsidR="004F4BCC" w:rsidRPr="00116B5F" w:rsidRDefault="004F4BCC" w:rsidP="00705EBF">
      <w:pPr>
        <w:widowControl w:val="0"/>
        <w:shd w:val="clear" w:color="auto" w:fill="FFFFFF"/>
        <w:autoSpaceDE w:val="0"/>
        <w:autoSpaceDN w:val="0"/>
        <w:adjustRightInd w:val="0"/>
        <w:ind w:firstLine="540"/>
        <w:jc w:val="both"/>
        <w:rPr>
          <w:sz w:val="28"/>
          <w:szCs w:val="28"/>
        </w:rPr>
      </w:pPr>
      <w:r w:rsidRPr="00116B5F">
        <w:rPr>
          <w:sz w:val="28"/>
          <w:szCs w:val="28"/>
        </w:rPr>
        <w:tab/>
        <w:t xml:space="preserve">Бюджетном </w:t>
      </w:r>
      <w:proofErr w:type="gramStart"/>
      <w:r w:rsidRPr="00116B5F">
        <w:rPr>
          <w:sz w:val="28"/>
          <w:szCs w:val="28"/>
        </w:rPr>
        <w:t>послании</w:t>
      </w:r>
      <w:proofErr w:type="gramEnd"/>
      <w:r w:rsidRPr="00116B5F">
        <w:rPr>
          <w:sz w:val="28"/>
          <w:szCs w:val="28"/>
        </w:rPr>
        <w:t xml:space="preserve"> Президента Российской Федерации; Послании Президента Республики Татарстан Государственному Совету Республики Татарстан;</w:t>
      </w:r>
    </w:p>
    <w:p w:rsidR="004F4BCC" w:rsidRPr="00116B5F" w:rsidRDefault="004F4BCC" w:rsidP="00705EBF">
      <w:pPr>
        <w:shd w:val="clear" w:color="auto" w:fill="FFFFFF"/>
        <w:ind w:firstLine="540"/>
        <w:rPr>
          <w:sz w:val="28"/>
          <w:szCs w:val="28"/>
        </w:rPr>
      </w:pPr>
      <w:proofErr w:type="gramStart"/>
      <w:r w:rsidRPr="00116B5F">
        <w:rPr>
          <w:sz w:val="28"/>
          <w:szCs w:val="28"/>
        </w:rPr>
        <w:t>прогнозе</w:t>
      </w:r>
      <w:proofErr w:type="gramEnd"/>
      <w:r w:rsidRPr="00116B5F">
        <w:rPr>
          <w:sz w:val="28"/>
          <w:szCs w:val="28"/>
        </w:rPr>
        <w:t xml:space="preserve"> социально-экономического развития Поселения;</w:t>
      </w:r>
    </w:p>
    <w:p w:rsidR="004F4BCC" w:rsidRDefault="004F4BCC" w:rsidP="00705EBF">
      <w:pPr>
        <w:shd w:val="clear" w:color="auto" w:fill="FFFFFF"/>
        <w:ind w:firstLine="540"/>
        <w:rPr>
          <w:sz w:val="28"/>
          <w:szCs w:val="28"/>
        </w:rPr>
      </w:pPr>
      <w:r w:rsidRPr="00116B5F">
        <w:rPr>
          <w:sz w:val="28"/>
          <w:szCs w:val="28"/>
        </w:rPr>
        <w:t xml:space="preserve">основных </w:t>
      </w:r>
      <w:proofErr w:type="gramStart"/>
      <w:r w:rsidRPr="00116B5F">
        <w:rPr>
          <w:sz w:val="28"/>
          <w:szCs w:val="28"/>
        </w:rPr>
        <w:t>направлениях</w:t>
      </w:r>
      <w:proofErr w:type="gramEnd"/>
      <w:r w:rsidRPr="00116B5F">
        <w:rPr>
          <w:sz w:val="28"/>
          <w:szCs w:val="28"/>
        </w:rPr>
        <w:t xml:space="preserve"> бюджетной и налоговой политики Поселения.</w:t>
      </w:r>
    </w:p>
    <w:p w:rsidR="004F4BCC" w:rsidRPr="00807205" w:rsidRDefault="004F4BCC" w:rsidP="00705EBF">
      <w:pPr>
        <w:shd w:val="clear" w:color="auto" w:fill="FFFFFF"/>
        <w:ind w:firstLine="540"/>
        <w:rPr>
          <w:b/>
          <w:sz w:val="28"/>
          <w:szCs w:val="28"/>
        </w:rPr>
      </w:pPr>
      <w:r w:rsidRPr="00807205">
        <w:rPr>
          <w:b/>
          <w:sz w:val="28"/>
          <w:szCs w:val="28"/>
        </w:rPr>
        <w:t xml:space="preserve">муниципальных </w:t>
      </w:r>
      <w:proofErr w:type="gramStart"/>
      <w:r w:rsidRPr="00807205">
        <w:rPr>
          <w:b/>
          <w:sz w:val="28"/>
          <w:szCs w:val="28"/>
        </w:rPr>
        <w:t>программах</w:t>
      </w:r>
      <w:proofErr w:type="gramEnd"/>
      <w:r>
        <w:rPr>
          <w:b/>
          <w:sz w:val="28"/>
          <w:szCs w:val="28"/>
        </w:rPr>
        <w:t>.</w:t>
      </w:r>
    </w:p>
    <w:p w:rsidR="004F4BCC" w:rsidRPr="00116B5F" w:rsidRDefault="004F4BCC" w:rsidP="00705EBF">
      <w:pPr>
        <w:widowControl w:val="0"/>
        <w:numPr>
          <w:ilvl w:val="0"/>
          <w:numId w:val="4"/>
        </w:numPr>
        <w:shd w:val="clear" w:color="auto" w:fill="FFFFFF"/>
        <w:tabs>
          <w:tab w:val="left" w:pos="835"/>
        </w:tabs>
        <w:autoSpaceDE w:val="0"/>
        <w:autoSpaceDN w:val="0"/>
        <w:adjustRightInd w:val="0"/>
        <w:ind w:firstLine="540"/>
        <w:jc w:val="both"/>
        <w:rPr>
          <w:sz w:val="28"/>
          <w:szCs w:val="28"/>
        </w:rPr>
      </w:pPr>
      <w:r w:rsidRPr="00116B5F">
        <w:rPr>
          <w:sz w:val="28"/>
          <w:szCs w:val="28"/>
        </w:rPr>
        <w:t>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4F4BCC" w:rsidRDefault="004F4BCC" w:rsidP="00705EBF">
      <w:pPr>
        <w:widowControl w:val="0"/>
        <w:numPr>
          <w:ilvl w:val="0"/>
          <w:numId w:val="4"/>
        </w:numPr>
        <w:shd w:val="clear" w:color="auto" w:fill="FFFFFF"/>
        <w:tabs>
          <w:tab w:val="left" w:pos="835"/>
        </w:tabs>
        <w:autoSpaceDE w:val="0"/>
        <w:autoSpaceDN w:val="0"/>
        <w:adjustRightInd w:val="0"/>
        <w:ind w:firstLine="540"/>
        <w:jc w:val="both"/>
        <w:rPr>
          <w:sz w:val="28"/>
          <w:szCs w:val="28"/>
        </w:rPr>
      </w:pPr>
      <w:r w:rsidRPr="00116B5F">
        <w:rPr>
          <w:sz w:val="28"/>
          <w:szCs w:val="28"/>
        </w:rPr>
        <w:t>В решении о бюджете Поселения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4F4BCC" w:rsidRDefault="004F4BCC" w:rsidP="00705EBF">
      <w:pPr>
        <w:autoSpaceDE w:val="0"/>
        <w:autoSpaceDN w:val="0"/>
        <w:adjustRightInd w:val="0"/>
        <w:ind w:firstLine="567"/>
        <w:jc w:val="both"/>
        <w:rPr>
          <w:sz w:val="28"/>
          <w:szCs w:val="28"/>
        </w:rPr>
      </w:pPr>
      <w:r>
        <w:rPr>
          <w:sz w:val="28"/>
          <w:szCs w:val="28"/>
        </w:rPr>
        <w:t>10. Решением о бюджете Поселения утверждаются:</w:t>
      </w:r>
    </w:p>
    <w:p w:rsidR="004F4BCC" w:rsidRDefault="004F4BCC" w:rsidP="00705EBF">
      <w:pPr>
        <w:autoSpaceDE w:val="0"/>
        <w:autoSpaceDN w:val="0"/>
        <w:adjustRightInd w:val="0"/>
        <w:ind w:firstLine="567"/>
        <w:jc w:val="both"/>
        <w:rPr>
          <w:sz w:val="28"/>
          <w:szCs w:val="28"/>
        </w:rPr>
      </w:pPr>
      <w:r>
        <w:rPr>
          <w:sz w:val="28"/>
          <w:szCs w:val="28"/>
        </w:rPr>
        <w:lastRenderedPageBreak/>
        <w:t>перечень главных администраторов доходов бюджета Поселения;</w:t>
      </w:r>
    </w:p>
    <w:p w:rsidR="004F4BCC" w:rsidRDefault="004F4BCC" w:rsidP="00705EBF">
      <w:pPr>
        <w:autoSpaceDE w:val="0"/>
        <w:autoSpaceDN w:val="0"/>
        <w:adjustRightInd w:val="0"/>
        <w:ind w:firstLine="567"/>
        <w:jc w:val="both"/>
        <w:rPr>
          <w:sz w:val="28"/>
          <w:szCs w:val="28"/>
        </w:rPr>
      </w:pPr>
      <w:r>
        <w:rPr>
          <w:sz w:val="28"/>
          <w:szCs w:val="28"/>
        </w:rPr>
        <w:t xml:space="preserve">перечень главных </w:t>
      </w:r>
      <w:proofErr w:type="gramStart"/>
      <w:r>
        <w:rPr>
          <w:sz w:val="28"/>
          <w:szCs w:val="28"/>
        </w:rPr>
        <w:t>администраторов источников финансирования дефицита бюджета Поселения</w:t>
      </w:r>
      <w:proofErr w:type="gramEnd"/>
      <w:r>
        <w:rPr>
          <w:sz w:val="28"/>
          <w:szCs w:val="28"/>
        </w:rPr>
        <w:t>;</w:t>
      </w:r>
    </w:p>
    <w:p w:rsidR="004F4BCC" w:rsidRDefault="004F4BCC" w:rsidP="00705EBF">
      <w:pPr>
        <w:autoSpaceDE w:val="0"/>
        <w:autoSpaceDN w:val="0"/>
        <w:adjustRightInd w:val="0"/>
        <w:ind w:firstLine="567"/>
        <w:jc w:val="both"/>
        <w:rPr>
          <w:sz w:val="28"/>
          <w:szCs w:val="28"/>
        </w:rPr>
      </w:pPr>
      <w:proofErr w:type="gramStart"/>
      <w:r>
        <w:rPr>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Pr>
          <w:sz w:val="28"/>
          <w:szCs w:val="28"/>
        </w:rPr>
        <w:t xml:space="preserve">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4F4BCC" w:rsidRDefault="004F4BCC" w:rsidP="00705EBF">
      <w:pPr>
        <w:autoSpaceDE w:val="0"/>
        <w:autoSpaceDN w:val="0"/>
        <w:adjustRightInd w:val="0"/>
        <w:ind w:firstLine="567"/>
        <w:jc w:val="both"/>
        <w:rPr>
          <w:sz w:val="28"/>
          <w:szCs w:val="28"/>
        </w:rPr>
      </w:pPr>
      <w:r>
        <w:rPr>
          <w:sz w:val="28"/>
          <w:szCs w:val="28"/>
        </w:rPr>
        <w:t>ведомственная структура расходов бюджета Поселения на очередной финансовый год, за исключением бюджетов государственных внебюджетных фондов;</w:t>
      </w:r>
    </w:p>
    <w:p w:rsidR="004F4BCC" w:rsidRDefault="004F4BCC" w:rsidP="00705EBF">
      <w:pPr>
        <w:autoSpaceDE w:val="0"/>
        <w:autoSpaceDN w:val="0"/>
        <w:adjustRightInd w:val="0"/>
        <w:ind w:firstLine="567"/>
        <w:jc w:val="both"/>
        <w:rPr>
          <w:sz w:val="28"/>
          <w:szCs w:val="28"/>
        </w:rPr>
      </w:pPr>
      <w:r>
        <w:rPr>
          <w:sz w:val="28"/>
          <w:szCs w:val="28"/>
        </w:rPr>
        <w:t>общий объем бюджетных ассигнований, направляемых на исполнение публичных нормативных обязательств;</w:t>
      </w:r>
    </w:p>
    <w:p w:rsidR="004F4BCC" w:rsidRDefault="004F4BCC" w:rsidP="00705EBF">
      <w:pPr>
        <w:autoSpaceDE w:val="0"/>
        <w:autoSpaceDN w:val="0"/>
        <w:adjustRightInd w:val="0"/>
        <w:ind w:firstLine="567"/>
        <w:jc w:val="both"/>
        <w:rPr>
          <w:sz w:val="28"/>
          <w:szCs w:val="28"/>
        </w:rPr>
      </w:pPr>
      <w:r>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F4BCC" w:rsidRDefault="004F4BCC" w:rsidP="00705EBF">
      <w:pPr>
        <w:autoSpaceDE w:val="0"/>
        <w:autoSpaceDN w:val="0"/>
        <w:adjustRightInd w:val="0"/>
        <w:ind w:firstLine="567"/>
        <w:jc w:val="both"/>
        <w:rPr>
          <w:sz w:val="28"/>
          <w:szCs w:val="28"/>
        </w:rPr>
      </w:pPr>
      <w:proofErr w:type="gramStart"/>
      <w:r>
        <w:rPr>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Pr>
          <w:sz w:val="28"/>
          <w:szCs w:val="28"/>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F4BCC" w:rsidRDefault="004F4BCC" w:rsidP="00705EBF">
      <w:pPr>
        <w:autoSpaceDE w:val="0"/>
        <w:autoSpaceDN w:val="0"/>
        <w:adjustRightInd w:val="0"/>
        <w:ind w:firstLine="567"/>
        <w:jc w:val="both"/>
        <w:rPr>
          <w:sz w:val="28"/>
          <w:szCs w:val="28"/>
        </w:rPr>
      </w:pPr>
      <w:r>
        <w:rPr>
          <w:sz w:val="28"/>
          <w:szCs w:val="28"/>
        </w:rPr>
        <w:t>источники финансирования дефицита бюджета Поселения на очередной финансовый год и плановый период;</w:t>
      </w:r>
    </w:p>
    <w:p w:rsidR="004F4BCC" w:rsidRDefault="004F4BCC" w:rsidP="00705EBF">
      <w:pPr>
        <w:autoSpaceDE w:val="0"/>
        <w:autoSpaceDN w:val="0"/>
        <w:adjustRightInd w:val="0"/>
        <w:ind w:firstLine="567"/>
        <w:jc w:val="both"/>
        <w:rPr>
          <w:sz w:val="28"/>
          <w:szCs w:val="28"/>
        </w:rPr>
      </w:pPr>
      <w:r>
        <w:rPr>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Pr>
          <w:sz w:val="28"/>
          <w:szCs w:val="28"/>
        </w:rPr>
        <w:t>указанием</w:t>
      </w:r>
      <w:proofErr w:type="gramEnd"/>
      <w:r>
        <w:rPr>
          <w:sz w:val="28"/>
          <w:szCs w:val="28"/>
        </w:rPr>
        <w:t xml:space="preserve"> в том числе верхнего предела долга по муниципальным гарантиям;</w:t>
      </w:r>
    </w:p>
    <w:p w:rsidR="004F4BCC" w:rsidRPr="00116B5F" w:rsidRDefault="004F4BCC" w:rsidP="00705EBF">
      <w:pPr>
        <w:widowControl w:val="0"/>
        <w:shd w:val="clear" w:color="auto" w:fill="FFFFFF"/>
        <w:tabs>
          <w:tab w:val="left" w:pos="835"/>
        </w:tabs>
        <w:autoSpaceDE w:val="0"/>
        <w:autoSpaceDN w:val="0"/>
        <w:adjustRightInd w:val="0"/>
        <w:jc w:val="both"/>
        <w:rPr>
          <w:sz w:val="28"/>
          <w:szCs w:val="28"/>
        </w:rPr>
      </w:pPr>
      <w:r>
        <w:rPr>
          <w:sz w:val="28"/>
          <w:szCs w:val="28"/>
        </w:rPr>
        <w:t xml:space="preserve">       иные показатели бюджета Поселения, установленные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4F4BCC" w:rsidRPr="00116B5F" w:rsidRDefault="004F4BCC" w:rsidP="00705EBF">
      <w:pPr>
        <w:shd w:val="clear" w:color="auto" w:fill="FFFFFF"/>
        <w:ind w:firstLine="540"/>
        <w:jc w:val="both"/>
        <w:rPr>
          <w:sz w:val="28"/>
          <w:szCs w:val="28"/>
        </w:rPr>
      </w:pPr>
      <w:r w:rsidRPr="00116B5F">
        <w:rPr>
          <w:sz w:val="28"/>
          <w:szCs w:val="28"/>
        </w:rPr>
        <w:t>11.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4F4BCC" w:rsidRPr="00116B5F" w:rsidRDefault="004F4BCC" w:rsidP="00705EBF">
      <w:pPr>
        <w:shd w:val="clear" w:color="auto" w:fill="FFFFFF"/>
        <w:ind w:right="14" w:firstLine="540"/>
        <w:jc w:val="both"/>
        <w:rPr>
          <w:sz w:val="28"/>
          <w:szCs w:val="28"/>
        </w:rPr>
      </w:pPr>
      <w:r w:rsidRPr="00116B5F">
        <w:rPr>
          <w:sz w:val="28"/>
          <w:szCs w:val="28"/>
        </w:rPr>
        <w:lastRenderedPageBreak/>
        <w:t>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4F4BCC" w:rsidRPr="00116B5F" w:rsidRDefault="004F4BCC" w:rsidP="00705EBF">
      <w:pPr>
        <w:shd w:val="clear" w:color="auto" w:fill="FFFFFF"/>
        <w:ind w:firstLine="540"/>
        <w:jc w:val="both"/>
        <w:rPr>
          <w:sz w:val="28"/>
          <w:szCs w:val="28"/>
        </w:rPr>
      </w:pPr>
      <w:r w:rsidRPr="00116B5F">
        <w:rPr>
          <w:sz w:val="28"/>
          <w:szCs w:val="28"/>
        </w:rPr>
        <w:t>Уточнение параметров планового периода утверждаемого бюджета Поселения предусматривает:</w:t>
      </w:r>
    </w:p>
    <w:p w:rsidR="004F4BCC" w:rsidRPr="00116B5F" w:rsidRDefault="004F4BCC" w:rsidP="00705EBF">
      <w:pPr>
        <w:shd w:val="clear" w:color="auto" w:fill="FFFFFF"/>
        <w:ind w:right="7" w:firstLine="540"/>
        <w:jc w:val="both"/>
        <w:rPr>
          <w:sz w:val="28"/>
          <w:szCs w:val="28"/>
        </w:rPr>
      </w:pPr>
      <w:r w:rsidRPr="00116B5F">
        <w:rPr>
          <w:sz w:val="28"/>
          <w:szCs w:val="28"/>
        </w:rPr>
        <w:t>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w:t>
      </w:r>
    </w:p>
    <w:p w:rsidR="004F4BCC" w:rsidRPr="00116B5F" w:rsidRDefault="004F4BCC" w:rsidP="00705EBF">
      <w:pPr>
        <w:shd w:val="clear" w:color="auto" w:fill="FFFFFF"/>
        <w:ind w:right="7" w:firstLine="540"/>
        <w:jc w:val="both"/>
        <w:rPr>
          <w:sz w:val="28"/>
          <w:szCs w:val="28"/>
        </w:rPr>
      </w:pPr>
      <w:r w:rsidRPr="00116B5F">
        <w:rPr>
          <w:sz w:val="28"/>
          <w:szCs w:val="28"/>
        </w:rPr>
        <w:t xml:space="preserve">2) утверждение увеличения или сокращения утвержденных </w:t>
      </w:r>
      <w:proofErr w:type="gramStart"/>
      <w:r w:rsidRPr="00116B5F">
        <w:rPr>
          <w:sz w:val="28"/>
          <w:szCs w:val="28"/>
        </w:rPr>
        <w:t>показателей ведомственной структуры расходов бюджета Поселения</w:t>
      </w:r>
      <w:proofErr w:type="gramEnd"/>
      <w:r w:rsidRPr="00116B5F">
        <w:rPr>
          <w:sz w:val="28"/>
          <w:szCs w:val="28"/>
        </w:rPr>
        <w:t xml:space="preserve"> либо включение в нее бюджетных ассигнований по дополнительным целевым статьям и (или) видам расходов бюджета Поселения.</w:t>
      </w:r>
    </w:p>
    <w:p w:rsidR="004F4BCC" w:rsidRPr="00116B5F" w:rsidRDefault="004F4BCC" w:rsidP="00705EBF">
      <w:pPr>
        <w:shd w:val="clear" w:color="auto" w:fill="FFFFFF"/>
        <w:tabs>
          <w:tab w:val="left" w:pos="1051"/>
        </w:tabs>
        <w:ind w:firstLine="540"/>
        <w:jc w:val="both"/>
        <w:rPr>
          <w:sz w:val="28"/>
          <w:szCs w:val="28"/>
        </w:rPr>
      </w:pPr>
      <w:r w:rsidRPr="00116B5F">
        <w:rPr>
          <w:sz w:val="28"/>
          <w:szCs w:val="28"/>
        </w:rPr>
        <w:t>12.</w:t>
      </w:r>
      <w:r w:rsidRPr="00116B5F">
        <w:rPr>
          <w:sz w:val="28"/>
          <w:szCs w:val="28"/>
        </w:rPr>
        <w:tab/>
        <w:t>Одновременно с проектом решения о бюджете Поселения на очередной финансовый год и плановый период в Совет Поселения представляются:</w:t>
      </w:r>
    </w:p>
    <w:p w:rsidR="004F4BCC" w:rsidRPr="00116B5F" w:rsidRDefault="004F4BCC" w:rsidP="00705EBF">
      <w:pPr>
        <w:shd w:val="clear" w:color="auto" w:fill="FFFFFF"/>
        <w:ind w:firstLine="540"/>
        <w:jc w:val="both"/>
        <w:rPr>
          <w:sz w:val="28"/>
          <w:szCs w:val="28"/>
        </w:rPr>
      </w:pPr>
      <w:r w:rsidRPr="00116B5F">
        <w:rPr>
          <w:sz w:val="28"/>
          <w:szCs w:val="28"/>
        </w:rPr>
        <w:t>основные направления бюджетной и налоговой политики Поселения на очередной финансовый год и плановый период;</w:t>
      </w:r>
    </w:p>
    <w:p w:rsidR="004F4BCC" w:rsidRPr="00116B5F" w:rsidRDefault="004F4BCC" w:rsidP="00705EBF">
      <w:pPr>
        <w:shd w:val="clear" w:color="auto" w:fill="FFFFFF"/>
        <w:ind w:right="7" w:firstLine="540"/>
        <w:jc w:val="both"/>
        <w:rPr>
          <w:sz w:val="28"/>
          <w:szCs w:val="28"/>
        </w:rPr>
      </w:pPr>
      <w:r w:rsidRPr="00116B5F">
        <w:rPr>
          <w:sz w:val="28"/>
          <w:szCs w:val="28"/>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4F4BCC" w:rsidRPr="00116B5F" w:rsidRDefault="004F4BCC" w:rsidP="00705EBF">
      <w:pPr>
        <w:shd w:val="clear" w:color="auto" w:fill="FFFFFF"/>
        <w:ind w:right="14" w:firstLine="540"/>
        <w:jc w:val="both"/>
        <w:rPr>
          <w:sz w:val="28"/>
          <w:szCs w:val="28"/>
        </w:rPr>
      </w:pPr>
      <w:r w:rsidRPr="00116B5F">
        <w:rPr>
          <w:sz w:val="28"/>
          <w:szCs w:val="28"/>
        </w:rPr>
        <w:t xml:space="preserve">прогноз социально-экономического развития Поселения на очередной финансовый год и плановый период; </w:t>
      </w:r>
    </w:p>
    <w:p w:rsidR="004F4BCC" w:rsidRPr="00116B5F" w:rsidRDefault="004F4BCC" w:rsidP="00705EBF">
      <w:pPr>
        <w:shd w:val="clear" w:color="auto" w:fill="FFFFFF"/>
        <w:ind w:right="14" w:firstLine="540"/>
        <w:jc w:val="both"/>
        <w:rPr>
          <w:sz w:val="28"/>
          <w:szCs w:val="28"/>
        </w:rPr>
      </w:pPr>
      <w:r w:rsidRPr="00116B5F">
        <w:rPr>
          <w:sz w:val="28"/>
          <w:szCs w:val="28"/>
        </w:rPr>
        <w:t>прогноз основных характеристик (общий объем доходов, общий объем расходов, дефицита бюджета) консолидированного бюджета Поселения на очередной финансовый год и плановый период;</w:t>
      </w:r>
    </w:p>
    <w:p w:rsidR="004F4BCC" w:rsidRPr="00116B5F" w:rsidRDefault="004F4BCC" w:rsidP="00705EBF">
      <w:pPr>
        <w:shd w:val="clear" w:color="auto" w:fill="FFFFFF"/>
        <w:ind w:firstLine="540"/>
        <w:rPr>
          <w:sz w:val="28"/>
          <w:szCs w:val="28"/>
        </w:rPr>
      </w:pPr>
      <w:r w:rsidRPr="00116B5F">
        <w:rPr>
          <w:sz w:val="28"/>
          <w:szCs w:val="28"/>
        </w:rPr>
        <w:t>пояснительная записка к проекту бюджета Поселения;</w:t>
      </w:r>
    </w:p>
    <w:p w:rsidR="004F4BCC" w:rsidRPr="00116B5F" w:rsidRDefault="004F4BCC" w:rsidP="00705EBF">
      <w:pPr>
        <w:shd w:val="clear" w:color="auto" w:fill="FFFFFF"/>
        <w:ind w:right="14" w:firstLine="540"/>
        <w:jc w:val="both"/>
        <w:rPr>
          <w:sz w:val="28"/>
          <w:szCs w:val="28"/>
        </w:rPr>
      </w:pPr>
      <w:r w:rsidRPr="00116B5F">
        <w:rPr>
          <w:sz w:val="28"/>
          <w:szCs w:val="28"/>
        </w:rPr>
        <w:t>методики (проекты методик) и расчеты распределения межбюджетных трансфертов;</w:t>
      </w:r>
    </w:p>
    <w:p w:rsidR="004F4BCC" w:rsidRPr="00116B5F" w:rsidRDefault="004F4BCC" w:rsidP="00705EBF">
      <w:pPr>
        <w:shd w:val="clear" w:color="auto" w:fill="FFFFFF"/>
        <w:ind w:right="14" w:firstLine="540"/>
        <w:jc w:val="both"/>
        <w:rPr>
          <w:sz w:val="28"/>
          <w:szCs w:val="28"/>
        </w:rPr>
      </w:pPr>
      <w:r w:rsidRPr="00116B5F">
        <w:rPr>
          <w:sz w:val="28"/>
          <w:szCs w:val="28"/>
        </w:rPr>
        <w:t>верхний предел муниципального долга на конец очередного финансового года и конец каждого года планового периода;</w:t>
      </w:r>
    </w:p>
    <w:p w:rsidR="004F4BCC" w:rsidRPr="00116B5F" w:rsidRDefault="004F4BCC" w:rsidP="00705EBF">
      <w:pPr>
        <w:shd w:val="clear" w:color="auto" w:fill="FFFFFF"/>
        <w:ind w:right="14" w:firstLine="540"/>
        <w:jc w:val="both"/>
        <w:rPr>
          <w:sz w:val="28"/>
          <w:szCs w:val="28"/>
        </w:rPr>
      </w:pPr>
      <w:r w:rsidRPr="00116B5F">
        <w:rPr>
          <w:sz w:val="28"/>
          <w:szCs w:val="28"/>
        </w:rPr>
        <w:t>проект программы муниципальных внутренних заимствований на очередной финансовый год и плановый период;</w:t>
      </w:r>
    </w:p>
    <w:p w:rsidR="004F4BCC" w:rsidRPr="00116B5F" w:rsidRDefault="004F4BCC" w:rsidP="00705EBF">
      <w:pPr>
        <w:shd w:val="clear" w:color="auto" w:fill="FFFFFF"/>
        <w:ind w:right="7" w:firstLine="540"/>
        <w:jc w:val="both"/>
        <w:rPr>
          <w:sz w:val="28"/>
          <w:szCs w:val="28"/>
        </w:rPr>
      </w:pPr>
      <w:proofErr w:type="gramStart"/>
      <w:r w:rsidRPr="00116B5F">
        <w:rPr>
          <w:sz w:val="28"/>
          <w:szCs w:val="28"/>
        </w:rPr>
        <w:t>предложенные представительными органами Поселения, органами судебной системы, органами муниципального финансового контроля, созданными представительными органами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roofErr w:type="gramEnd"/>
    </w:p>
    <w:p w:rsidR="004F4BCC" w:rsidRPr="00116B5F" w:rsidRDefault="004F4BCC" w:rsidP="00705EBF">
      <w:pPr>
        <w:shd w:val="clear" w:color="auto" w:fill="FFFFFF"/>
        <w:ind w:firstLine="540"/>
        <w:jc w:val="both"/>
        <w:rPr>
          <w:sz w:val="28"/>
          <w:szCs w:val="28"/>
        </w:rPr>
      </w:pPr>
      <w:r w:rsidRPr="00116B5F">
        <w:rPr>
          <w:sz w:val="28"/>
          <w:szCs w:val="28"/>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4F4BCC" w:rsidRPr="00116B5F" w:rsidRDefault="004F4BCC" w:rsidP="00705EBF">
      <w:pPr>
        <w:widowControl w:val="0"/>
        <w:numPr>
          <w:ilvl w:val="0"/>
          <w:numId w:val="5"/>
        </w:numPr>
        <w:shd w:val="clear" w:color="auto" w:fill="FFFFFF"/>
        <w:tabs>
          <w:tab w:val="left" w:pos="1001"/>
        </w:tabs>
        <w:autoSpaceDE w:val="0"/>
        <w:autoSpaceDN w:val="0"/>
        <w:adjustRightInd w:val="0"/>
        <w:ind w:firstLine="540"/>
        <w:jc w:val="both"/>
        <w:rPr>
          <w:sz w:val="28"/>
          <w:szCs w:val="28"/>
        </w:rPr>
      </w:pPr>
      <w:r w:rsidRPr="00116B5F">
        <w:rPr>
          <w:sz w:val="28"/>
          <w:szCs w:val="28"/>
        </w:rPr>
        <w:t>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4F4BCC" w:rsidRPr="00116B5F" w:rsidRDefault="004F4BCC" w:rsidP="00705EBF">
      <w:pPr>
        <w:widowControl w:val="0"/>
        <w:numPr>
          <w:ilvl w:val="0"/>
          <w:numId w:val="5"/>
        </w:numPr>
        <w:shd w:val="clear" w:color="auto" w:fill="FFFFFF"/>
        <w:tabs>
          <w:tab w:val="left" w:pos="1001"/>
        </w:tabs>
        <w:autoSpaceDE w:val="0"/>
        <w:autoSpaceDN w:val="0"/>
        <w:adjustRightInd w:val="0"/>
        <w:ind w:firstLine="540"/>
        <w:jc w:val="both"/>
        <w:rPr>
          <w:sz w:val="28"/>
          <w:szCs w:val="28"/>
        </w:rPr>
      </w:pPr>
      <w:r w:rsidRPr="00116B5F">
        <w:rPr>
          <w:sz w:val="28"/>
          <w:szCs w:val="28"/>
        </w:rPr>
        <w:lastRenderedPageBreak/>
        <w:t xml:space="preserve">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4F4BCC" w:rsidRPr="00116B5F" w:rsidRDefault="004F4BCC" w:rsidP="00705EBF">
      <w:pPr>
        <w:widowControl w:val="0"/>
        <w:numPr>
          <w:ilvl w:val="0"/>
          <w:numId w:val="5"/>
        </w:numPr>
        <w:shd w:val="clear" w:color="auto" w:fill="FFFFFF"/>
        <w:tabs>
          <w:tab w:val="left" w:pos="1001"/>
        </w:tabs>
        <w:autoSpaceDE w:val="0"/>
        <w:autoSpaceDN w:val="0"/>
        <w:adjustRightInd w:val="0"/>
        <w:ind w:firstLine="540"/>
        <w:jc w:val="both"/>
        <w:rPr>
          <w:sz w:val="28"/>
          <w:szCs w:val="28"/>
        </w:rPr>
      </w:pPr>
      <w:r w:rsidRPr="00116B5F">
        <w:rPr>
          <w:sz w:val="28"/>
          <w:szCs w:val="28"/>
        </w:rPr>
        <w:t xml:space="preserve">Порядок рассмотрения проекта решения о бюджете Поселения на очередной финансовый год и плановый период и его утверждения, определенный муниципальным правовым актом Совета Поселения, должен обеспечивать рассмотрение и утверждение указанного проекта до начала очередного финансового года и планового периода. </w:t>
      </w:r>
    </w:p>
    <w:p w:rsidR="004F4BCC" w:rsidRPr="00116B5F" w:rsidRDefault="004F4BCC" w:rsidP="00705EBF">
      <w:pPr>
        <w:widowControl w:val="0"/>
        <w:shd w:val="clear" w:color="auto" w:fill="FFFFFF"/>
        <w:autoSpaceDE w:val="0"/>
        <w:autoSpaceDN w:val="0"/>
        <w:adjustRightInd w:val="0"/>
        <w:ind w:firstLine="540"/>
        <w:jc w:val="both"/>
        <w:rPr>
          <w:sz w:val="28"/>
          <w:szCs w:val="28"/>
        </w:rPr>
      </w:pPr>
      <w:r w:rsidRPr="00116B5F">
        <w:rPr>
          <w:sz w:val="28"/>
          <w:szCs w:val="28"/>
        </w:rPr>
        <w:t>16.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4F4BCC" w:rsidRPr="00116B5F" w:rsidRDefault="004F4BCC" w:rsidP="00705EBF">
      <w:pPr>
        <w:shd w:val="clear" w:color="auto" w:fill="FFFFFF"/>
        <w:ind w:right="22" w:firstLine="540"/>
        <w:jc w:val="both"/>
        <w:rPr>
          <w:sz w:val="28"/>
          <w:szCs w:val="28"/>
        </w:rPr>
      </w:pPr>
      <w:r w:rsidRPr="00116B5F">
        <w:rPr>
          <w:sz w:val="28"/>
          <w:szCs w:val="28"/>
        </w:rPr>
        <w:t>Решение о бюджете Поселения подлежит официальному опубликованию не позднее десяти дней после его подписания в установленном порядке.</w:t>
      </w:r>
    </w:p>
    <w:p w:rsidR="004F4BCC" w:rsidRPr="00116B5F" w:rsidRDefault="004F4BCC" w:rsidP="00705EBF">
      <w:pPr>
        <w:shd w:val="clear" w:color="auto" w:fill="FFFFFF"/>
        <w:ind w:firstLine="540"/>
        <w:jc w:val="both"/>
        <w:rPr>
          <w:sz w:val="28"/>
          <w:szCs w:val="28"/>
        </w:rPr>
      </w:pPr>
      <w:r w:rsidRPr="00116B5F">
        <w:rPr>
          <w:sz w:val="28"/>
          <w:szCs w:val="28"/>
        </w:rPr>
        <w:t xml:space="preserve"> 17.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4F4BCC" w:rsidRPr="00116B5F" w:rsidRDefault="004F4BCC" w:rsidP="00705EBF">
      <w:pPr>
        <w:widowControl w:val="0"/>
        <w:shd w:val="clear" w:color="auto" w:fill="FFFFFF"/>
        <w:tabs>
          <w:tab w:val="left" w:pos="1008"/>
        </w:tabs>
        <w:autoSpaceDE w:val="0"/>
        <w:autoSpaceDN w:val="0"/>
        <w:adjustRightInd w:val="0"/>
        <w:jc w:val="both"/>
        <w:rPr>
          <w:sz w:val="28"/>
          <w:szCs w:val="28"/>
        </w:rPr>
      </w:pPr>
      <w:r w:rsidRPr="00116B5F">
        <w:rPr>
          <w:sz w:val="28"/>
          <w:szCs w:val="28"/>
        </w:rPr>
        <w:t xml:space="preserve">          18.Доходы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F4BCC" w:rsidRPr="00116B5F" w:rsidRDefault="004F4BCC" w:rsidP="00705EBF">
      <w:pPr>
        <w:widowControl w:val="0"/>
        <w:shd w:val="clear" w:color="auto" w:fill="FFFFFF"/>
        <w:tabs>
          <w:tab w:val="left" w:pos="1008"/>
        </w:tabs>
        <w:autoSpaceDE w:val="0"/>
        <w:autoSpaceDN w:val="0"/>
        <w:adjustRightInd w:val="0"/>
        <w:jc w:val="both"/>
        <w:rPr>
          <w:sz w:val="28"/>
          <w:szCs w:val="28"/>
        </w:rPr>
      </w:pPr>
      <w:r w:rsidRPr="00116B5F">
        <w:rPr>
          <w:sz w:val="28"/>
          <w:szCs w:val="28"/>
        </w:rPr>
        <w:t xml:space="preserve">          19.Расходы бюджета Поселения осуществляются в соответствии с Бюджетным кодексом Российской Федерации.</w:t>
      </w:r>
    </w:p>
    <w:p w:rsidR="004F4BCC" w:rsidRPr="00116B5F" w:rsidRDefault="004F4BCC" w:rsidP="00705EBF">
      <w:pPr>
        <w:shd w:val="clear" w:color="auto" w:fill="FFFFFF"/>
        <w:spacing w:before="7"/>
        <w:ind w:firstLine="720"/>
        <w:jc w:val="both"/>
        <w:rPr>
          <w:sz w:val="28"/>
          <w:szCs w:val="28"/>
        </w:rPr>
      </w:pPr>
      <w:r w:rsidRPr="00116B5F">
        <w:rPr>
          <w:sz w:val="28"/>
          <w:szCs w:val="28"/>
        </w:rPr>
        <w:t xml:space="preserve"> 20.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4F4BCC" w:rsidRPr="00116B5F" w:rsidRDefault="004F4BCC" w:rsidP="00705EBF">
      <w:pPr>
        <w:shd w:val="clear" w:color="auto" w:fill="FFFFFF"/>
        <w:ind w:firstLine="720"/>
        <w:rPr>
          <w:sz w:val="28"/>
          <w:szCs w:val="28"/>
        </w:rPr>
      </w:pPr>
      <w:r w:rsidRPr="00116B5F">
        <w:rPr>
          <w:sz w:val="28"/>
          <w:szCs w:val="28"/>
        </w:rPr>
        <w:t>21. Бюджетные инвестиции в объекты муниципальной собственности осуществляется в соответствии с Бюджетным кодексом Российской Федерации.</w:t>
      </w:r>
    </w:p>
    <w:p w:rsidR="004F4BCC" w:rsidRPr="00116B5F" w:rsidRDefault="004F4BCC" w:rsidP="00705EBF">
      <w:pPr>
        <w:shd w:val="clear" w:color="auto" w:fill="FFFFFF"/>
        <w:ind w:firstLine="720"/>
        <w:jc w:val="both"/>
        <w:rPr>
          <w:sz w:val="28"/>
          <w:szCs w:val="28"/>
        </w:rPr>
      </w:pPr>
      <w:r w:rsidRPr="00116B5F">
        <w:rPr>
          <w:sz w:val="28"/>
          <w:szCs w:val="28"/>
        </w:rPr>
        <w:t>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сметной стоимостью более 1 миллиона рублей, включенные в программу капитальных вложений Поселения, отражаются в решении о бюджете Поселения в составе ведомственной структуры расходов раздельно по каждому инвестиционному проекту и соответствующему ему виду расходов.</w:t>
      </w:r>
    </w:p>
    <w:p w:rsidR="004F4BCC" w:rsidRPr="00116B5F" w:rsidRDefault="004F4BCC" w:rsidP="00705EBF">
      <w:pPr>
        <w:shd w:val="clear" w:color="auto" w:fill="FFFFFF"/>
        <w:ind w:right="14" w:firstLine="720"/>
        <w:jc w:val="both"/>
        <w:rPr>
          <w:sz w:val="28"/>
          <w:szCs w:val="28"/>
        </w:rPr>
      </w:pPr>
      <w:r w:rsidRPr="00116B5F">
        <w:rPr>
          <w:sz w:val="28"/>
          <w:szCs w:val="28"/>
        </w:rPr>
        <w:t xml:space="preserve">Бюджетные ассигнования на осуществление бюджетных инвестиций в объект капитального строительства муниципальной собственности  в соответствии с инвестиционными проектами сметной стоимостью более 1 миллиона рублей, включенные в программу капитальных вложений Поселения, отражаются в составе сводной бюджетной росписи бюджета </w:t>
      </w:r>
      <w:r w:rsidRPr="00116B5F">
        <w:rPr>
          <w:sz w:val="28"/>
          <w:szCs w:val="28"/>
        </w:rPr>
        <w:lastRenderedPageBreak/>
        <w:t>Поселения раздельно по каждому инвестиционному проекту и соответствующему ему виду расходов.</w:t>
      </w:r>
    </w:p>
    <w:p w:rsidR="004F4BCC" w:rsidRPr="00116B5F" w:rsidRDefault="004F4BCC" w:rsidP="00705EBF">
      <w:pPr>
        <w:ind w:firstLine="708"/>
        <w:rPr>
          <w:sz w:val="28"/>
          <w:szCs w:val="28"/>
        </w:rPr>
      </w:pPr>
      <w:r w:rsidRPr="00116B5F">
        <w:rPr>
          <w:sz w:val="28"/>
          <w:szCs w:val="28"/>
        </w:rPr>
        <w:t>22.Утвержденный местный бюджет Поселения представляется в орган местного самоуправления муниципального района, в состав которого входит Поселение.</w:t>
      </w:r>
    </w:p>
    <w:p w:rsidR="004F4BCC" w:rsidRPr="00116B5F" w:rsidRDefault="004F4BCC" w:rsidP="00705EBF">
      <w:pPr>
        <w:shd w:val="clear" w:color="auto" w:fill="FFFFFF"/>
        <w:ind w:right="7" w:firstLine="720"/>
        <w:jc w:val="both"/>
        <w:rPr>
          <w:sz w:val="28"/>
          <w:szCs w:val="28"/>
        </w:rPr>
      </w:pPr>
      <w:r w:rsidRPr="00116B5F">
        <w:rPr>
          <w:b/>
          <w:bCs/>
          <w:sz w:val="28"/>
          <w:szCs w:val="28"/>
        </w:rPr>
        <w:t>Статья 77.Муниципальные заимствования (муниципальный долг) Поселения</w:t>
      </w:r>
    </w:p>
    <w:p w:rsidR="004F4BCC" w:rsidRPr="00116B5F" w:rsidRDefault="004F4BCC" w:rsidP="00705EBF">
      <w:pPr>
        <w:shd w:val="clear" w:color="auto" w:fill="FFFFFF"/>
        <w:ind w:firstLine="720"/>
        <w:jc w:val="both"/>
        <w:rPr>
          <w:sz w:val="28"/>
          <w:szCs w:val="28"/>
        </w:rPr>
      </w:pPr>
    </w:p>
    <w:p w:rsidR="004F4BCC" w:rsidRPr="00116B5F" w:rsidRDefault="004F4BCC" w:rsidP="00705EBF">
      <w:pPr>
        <w:shd w:val="clear" w:color="auto" w:fill="FFFFFF"/>
        <w:ind w:firstLine="720"/>
        <w:jc w:val="both"/>
        <w:rPr>
          <w:sz w:val="28"/>
          <w:szCs w:val="28"/>
        </w:rPr>
      </w:pPr>
      <w:r w:rsidRPr="00116B5F">
        <w:rPr>
          <w:sz w:val="28"/>
          <w:szCs w:val="28"/>
        </w:rPr>
        <w:t>1. Поселение в целях финансирования дефицита бюджета Поселения и погашения долговых обязатель</w:t>
      </w:r>
      <w:proofErr w:type="gramStart"/>
      <w:r w:rsidRPr="00116B5F">
        <w:rPr>
          <w:sz w:val="28"/>
          <w:szCs w:val="28"/>
        </w:rPr>
        <w:t>ств впр</w:t>
      </w:r>
      <w:proofErr w:type="gramEnd"/>
      <w:r w:rsidRPr="00116B5F">
        <w:rPr>
          <w:sz w:val="28"/>
          <w:szCs w:val="28"/>
        </w:rPr>
        <w:t>аве осуществлять муниципальные внутренние заимствования.</w:t>
      </w:r>
    </w:p>
    <w:p w:rsidR="004F4BCC" w:rsidRPr="00116B5F" w:rsidRDefault="004F4BCC" w:rsidP="00705EBF">
      <w:pPr>
        <w:shd w:val="clear" w:color="auto" w:fill="FFFFFF"/>
        <w:ind w:right="7" w:firstLine="720"/>
        <w:jc w:val="both"/>
        <w:rPr>
          <w:sz w:val="28"/>
          <w:szCs w:val="28"/>
        </w:rPr>
      </w:pPr>
      <w:r w:rsidRPr="00116B5F">
        <w:rPr>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w:t>
      </w:r>
    </w:p>
    <w:p w:rsidR="004F4BCC" w:rsidRPr="00404281" w:rsidRDefault="004F4BCC" w:rsidP="00404281">
      <w:pPr>
        <w:pStyle w:val="ad"/>
        <w:rPr>
          <w:sz w:val="28"/>
          <w:szCs w:val="28"/>
        </w:rPr>
      </w:pPr>
      <w:r>
        <w:t>3</w:t>
      </w:r>
      <w:r w:rsidRPr="00404281">
        <w:rPr>
          <w:sz w:val="28"/>
          <w:szCs w:val="28"/>
        </w:rPr>
        <w:t xml:space="preserve">. </w:t>
      </w:r>
      <w:proofErr w:type="gramStart"/>
      <w:r w:rsidRPr="00404281">
        <w:rPr>
          <w:sz w:val="28"/>
          <w:szCs w:val="28"/>
        </w:rPr>
        <w:t>Остатки средств бюджета Поселения на начало текущего финансового года в объеме, определяемом правовым актом Совета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w:t>
      </w:r>
      <w:proofErr w:type="gramEnd"/>
      <w:r w:rsidRPr="00404281">
        <w:rPr>
          <w:sz w:val="28"/>
          <w:szCs w:val="28"/>
        </w:rPr>
        <w:t>, в объеме, не превышающем сумму остатка неиспользованных бюджетных ассигнований на указанные цели, в случаях, предусмотренных решением Совета Поселения о местном бюджете.</w:t>
      </w:r>
    </w:p>
    <w:p w:rsidR="004F4BCC" w:rsidRPr="00404281" w:rsidRDefault="004F4BCC" w:rsidP="00404281">
      <w:pPr>
        <w:pStyle w:val="ad"/>
        <w:rPr>
          <w:bCs/>
          <w:sz w:val="28"/>
          <w:szCs w:val="28"/>
        </w:rPr>
      </w:pPr>
    </w:p>
    <w:p w:rsidR="004F4BCC" w:rsidRPr="00404281" w:rsidRDefault="004F4BCC" w:rsidP="00404281">
      <w:pPr>
        <w:pStyle w:val="ad"/>
        <w:rPr>
          <w:sz w:val="28"/>
          <w:szCs w:val="28"/>
        </w:rPr>
      </w:pPr>
      <w:r w:rsidRPr="00404281">
        <w:rPr>
          <w:sz w:val="28"/>
          <w:szCs w:val="28"/>
        </w:rPr>
        <w:t>Статья 80. Муниципальный финансовый контроль.</w:t>
      </w:r>
    </w:p>
    <w:p w:rsidR="004F4BCC" w:rsidRPr="00404281" w:rsidRDefault="004F4BCC" w:rsidP="00404281">
      <w:pPr>
        <w:pStyle w:val="ad"/>
        <w:rPr>
          <w:sz w:val="28"/>
          <w:szCs w:val="28"/>
          <w:lang w:eastAsia="en-US"/>
        </w:rPr>
      </w:pPr>
      <w:r w:rsidRPr="00404281">
        <w:rPr>
          <w:sz w:val="28"/>
          <w:szCs w:val="28"/>
          <w:lang w:eastAsia="en-U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F4BCC" w:rsidRPr="00404281" w:rsidRDefault="004F4BCC" w:rsidP="00404281">
      <w:pPr>
        <w:pStyle w:val="ad"/>
        <w:rPr>
          <w:sz w:val="28"/>
          <w:szCs w:val="28"/>
          <w:lang w:eastAsia="en-US"/>
        </w:rPr>
      </w:pPr>
      <w:r w:rsidRPr="00404281">
        <w:rPr>
          <w:sz w:val="28"/>
          <w:szCs w:val="28"/>
          <w:lang w:eastAsia="en-US"/>
        </w:rPr>
        <w:t xml:space="preserve">Муниципальный финансовый контроль подразделяется </w:t>
      </w:r>
      <w:proofErr w:type="gramStart"/>
      <w:r w:rsidRPr="00404281">
        <w:rPr>
          <w:sz w:val="28"/>
          <w:szCs w:val="28"/>
          <w:lang w:eastAsia="en-US"/>
        </w:rPr>
        <w:t>на</w:t>
      </w:r>
      <w:proofErr w:type="gramEnd"/>
      <w:r w:rsidRPr="00404281">
        <w:rPr>
          <w:sz w:val="28"/>
          <w:szCs w:val="28"/>
          <w:lang w:eastAsia="en-US"/>
        </w:rPr>
        <w:t xml:space="preserve"> внешний и внутренний, предварительный и последующий.</w:t>
      </w:r>
    </w:p>
    <w:p w:rsidR="004F4BCC" w:rsidRPr="00404281" w:rsidRDefault="004F4BCC" w:rsidP="00404281">
      <w:pPr>
        <w:pStyle w:val="ad"/>
        <w:rPr>
          <w:sz w:val="28"/>
          <w:szCs w:val="28"/>
          <w:lang w:eastAsia="en-US"/>
        </w:rPr>
      </w:pPr>
      <w:r w:rsidRPr="00404281">
        <w:rPr>
          <w:sz w:val="28"/>
          <w:szCs w:val="28"/>
          <w:lang w:eastAsia="en-US"/>
        </w:rPr>
        <w:t xml:space="preserve">2. Внешний муниципальный финансовый контроль в сфере бюджетных правоотношений является контрольной деятельностью Контрольно-счетной палаты </w:t>
      </w:r>
      <w:proofErr w:type="spellStart"/>
      <w:r w:rsidRPr="00404281">
        <w:rPr>
          <w:sz w:val="28"/>
          <w:szCs w:val="28"/>
          <w:lang w:eastAsia="en-US"/>
        </w:rPr>
        <w:t>Аксубаевского</w:t>
      </w:r>
      <w:proofErr w:type="spellEnd"/>
      <w:r w:rsidRPr="00404281">
        <w:rPr>
          <w:sz w:val="28"/>
          <w:szCs w:val="28"/>
          <w:lang w:eastAsia="en-US"/>
        </w:rPr>
        <w:t xml:space="preserve"> муниципального района.</w:t>
      </w:r>
    </w:p>
    <w:p w:rsidR="004F4BCC" w:rsidRPr="00404281" w:rsidRDefault="004F4BCC" w:rsidP="00404281">
      <w:pPr>
        <w:pStyle w:val="ad"/>
        <w:rPr>
          <w:sz w:val="28"/>
          <w:szCs w:val="28"/>
          <w:lang w:eastAsia="en-US"/>
        </w:rPr>
      </w:pPr>
      <w:r w:rsidRPr="00404281">
        <w:rPr>
          <w:sz w:val="28"/>
          <w:szCs w:val="28"/>
          <w:lang w:eastAsia="en-US"/>
        </w:rPr>
        <w:t>3. Внутренний муниципальный финансовый контроль в сфере бюджетных правоотношений является контрольной деятельностью Исполнительного комитета Поселения.</w:t>
      </w:r>
    </w:p>
    <w:p w:rsidR="004F4BCC" w:rsidRPr="00404281" w:rsidRDefault="004F4BCC" w:rsidP="00404281">
      <w:pPr>
        <w:pStyle w:val="ad"/>
        <w:rPr>
          <w:sz w:val="28"/>
          <w:szCs w:val="28"/>
          <w:lang w:eastAsia="en-US"/>
        </w:rPr>
      </w:pPr>
      <w:r w:rsidRPr="00404281">
        <w:rPr>
          <w:sz w:val="28"/>
          <w:szCs w:val="28"/>
          <w:lang w:eastAsia="en-US"/>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4F4BCC" w:rsidRPr="00404281" w:rsidRDefault="004F4BCC" w:rsidP="00404281">
      <w:pPr>
        <w:pStyle w:val="ad"/>
        <w:rPr>
          <w:sz w:val="28"/>
          <w:szCs w:val="28"/>
        </w:rPr>
      </w:pPr>
      <w:r w:rsidRPr="00404281">
        <w:rPr>
          <w:sz w:val="28"/>
          <w:szCs w:val="28"/>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4F4BCC" w:rsidRPr="00404281" w:rsidRDefault="004F4BCC" w:rsidP="00404281">
      <w:pPr>
        <w:pStyle w:val="ad"/>
        <w:rPr>
          <w:sz w:val="28"/>
          <w:szCs w:val="28"/>
        </w:rPr>
      </w:pPr>
    </w:p>
    <w:p w:rsidR="004F4BCC" w:rsidRPr="00404281" w:rsidRDefault="004F4BCC" w:rsidP="00404281">
      <w:pPr>
        <w:pStyle w:val="ad"/>
        <w:rPr>
          <w:sz w:val="28"/>
          <w:szCs w:val="28"/>
        </w:rPr>
      </w:pPr>
    </w:p>
    <w:p w:rsidR="004F4BCC" w:rsidRPr="00116B5F" w:rsidRDefault="004F4BCC" w:rsidP="00705EBF">
      <w:pPr>
        <w:pStyle w:val="11"/>
        <w:spacing w:line="240" w:lineRule="auto"/>
        <w:ind w:firstLine="708"/>
        <w:jc w:val="both"/>
        <w:rPr>
          <w:szCs w:val="28"/>
        </w:rPr>
      </w:pPr>
    </w:p>
    <w:p w:rsidR="004F4BCC" w:rsidRDefault="004F4BCC" w:rsidP="00705EBF"/>
    <w:p w:rsidR="004F4BCC" w:rsidRDefault="004F4BCC"/>
    <w:sectPr w:rsidR="004F4BCC" w:rsidSect="008323E5">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8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2D99"/>
    <w:multiLevelType w:val="hybridMultilevel"/>
    <w:tmpl w:val="D8969C40"/>
    <w:lvl w:ilvl="0" w:tplc="FFFFFFFF">
      <w:start w:val="1"/>
      <w:numFmt w:val="decimal"/>
      <w:lvlText w:val="%1)"/>
      <w:lvlJc w:val="left"/>
      <w:pPr>
        <w:tabs>
          <w:tab w:val="num" w:pos="1765"/>
        </w:tabs>
        <w:ind w:left="1765" w:hanging="1056"/>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1">
    <w:nsid w:val="1E14155C"/>
    <w:multiLevelType w:val="singleLevel"/>
    <w:tmpl w:val="358EEC24"/>
    <w:lvl w:ilvl="0">
      <w:start w:val="13"/>
      <w:numFmt w:val="decimal"/>
      <w:lvlText w:val="%1."/>
      <w:legacy w:legacy="1" w:legacySpace="0" w:legacyIndent="411"/>
      <w:lvlJc w:val="left"/>
      <w:rPr>
        <w:rFonts w:ascii="Times New Roman" w:hAnsi="Times New Roman" w:cs="Times New Roman" w:hint="default"/>
      </w:rPr>
    </w:lvl>
  </w:abstractNum>
  <w:abstractNum w:abstractNumId="2">
    <w:nsid w:val="3D7C074B"/>
    <w:multiLevelType w:val="singleLevel"/>
    <w:tmpl w:val="76F2C434"/>
    <w:lvl w:ilvl="0">
      <w:start w:val="5"/>
      <w:numFmt w:val="decimal"/>
      <w:lvlText w:val="%1."/>
      <w:legacy w:legacy="1" w:legacySpace="0" w:legacyIndent="295"/>
      <w:lvlJc w:val="left"/>
      <w:rPr>
        <w:rFonts w:ascii="Times New Roman" w:hAnsi="Times New Roman" w:cs="Times New Roman" w:hint="default"/>
      </w:rPr>
    </w:lvl>
  </w:abstractNum>
  <w:abstractNum w:abstractNumId="3">
    <w:nsid w:val="5107337F"/>
    <w:multiLevelType w:val="hybridMultilevel"/>
    <w:tmpl w:val="9F841C24"/>
    <w:lvl w:ilvl="0" w:tplc="29200C70">
      <w:start w:val="23"/>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95266BD"/>
    <w:multiLevelType w:val="singleLevel"/>
    <w:tmpl w:val="700A9A3A"/>
    <w:lvl w:ilvl="0">
      <w:start w:val="8"/>
      <w:numFmt w:val="decimal"/>
      <w:lvlText w:val="%1."/>
      <w:legacy w:legacy="1" w:legacySpace="0" w:legacyIndent="295"/>
      <w:lvlJc w:val="left"/>
      <w:rPr>
        <w:rFonts w:ascii="Times New Roman" w:hAnsi="Times New Roman" w:cs="Times New Roman"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num>
  <w:num w:numId="4">
    <w:abstractNumId w:val="4"/>
    <w:lvlOverride w:ilvl="0">
      <w:startOverride w:val="8"/>
    </w:lvlOverride>
  </w:num>
  <w:num w:numId="5">
    <w:abstractNumId w:val="1"/>
    <w:lvlOverride w:ilvl="0">
      <w:startOverride w:val="1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5EBF"/>
    <w:rsid w:val="00036C85"/>
    <w:rsid w:val="0005205E"/>
    <w:rsid w:val="00074828"/>
    <w:rsid w:val="000A1536"/>
    <w:rsid w:val="000D2433"/>
    <w:rsid w:val="00116B5F"/>
    <w:rsid w:val="00133CE7"/>
    <w:rsid w:val="001646C7"/>
    <w:rsid w:val="00237203"/>
    <w:rsid w:val="002B3875"/>
    <w:rsid w:val="002C575B"/>
    <w:rsid w:val="003A6202"/>
    <w:rsid w:val="003D2451"/>
    <w:rsid w:val="003F7AAC"/>
    <w:rsid w:val="00404281"/>
    <w:rsid w:val="00406D16"/>
    <w:rsid w:val="00463B68"/>
    <w:rsid w:val="004D063F"/>
    <w:rsid w:val="004F4BCC"/>
    <w:rsid w:val="005A4FC8"/>
    <w:rsid w:val="005B13A2"/>
    <w:rsid w:val="00632B12"/>
    <w:rsid w:val="006F14E7"/>
    <w:rsid w:val="00705EBF"/>
    <w:rsid w:val="007F2396"/>
    <w:rsid w:val="00807205"/>
    <w:rsid w:val="008323E5"/>
    <w:rsid w:val="00835F61"/>
    <w:rsid w:val="00961D2B"/>
    <w:rsid w:val="00A121DB"/>
    <w:rsid w:val="00A41735"/>
    <w:rsid w:val="00AD0C68"/>
    <w:rsid w:val="00B13705"/>
    <w:rsid w:val="00B25191"/>
    <w:rsid w:val="00B47177"/>
    <w:rsid w:val="00B75F46"/>
    <w:rsid w:val="00C4164C"/>
    <w:rsid w:val="00CD497A"/>
    <w:rsid w:val="00D32F90"/>
    <w:rsid w:val="00DC07AF"/>
    <w:rsid w:val="00E327B2"/>
    <w:rsid w:val="00E63E96"/>
    <w:rsid w:val="00EF7D98"/>
    <w:rsid w:val="00FB6176"/>
    <w:rsid w:val="00FC4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EBF"/>
    <w:rPr>
      <w:rFonts w:ascii="Times New Roman" w:eastAsia="Times New Roman" w:hAnsi="Times New Roman"/>
      <w:sz w:val="24"/>
      <w:szCs w:val="24"/>
    </w:rPr>
  </w:style>
  <w:style w:type="paragraph" w:styleId="1">
    <w:name w:val="heading 1"/>
    <w:basedOn w:val="a"/>
    <w:next w:val="a"/>
    <w:link w:val="10"/>
    <w:uiPriority w:val="99"/>
    <w:qFormat/>
    <w:rsid w:val="00705EBF"/>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05EBF"/>
    <w:rPr>
      <w:rFonts w:ascii="Times New Roman" w:hAnsi="Times New Roman" w:cs="Times New Roman"/>
      <w:sz w:val="20"/>
      <w:szCs w:val="20"/>
      <w:lang w:eastAsia="ru-RU"/>
    </w:rPr>
  </w:style>
  <w:style w:type="paragraph" w:styleId="a3">
    <w:name w:val="List Paragraph"/>
    <w:basedOn w:val="a"/>
    <w:link w:val="a4"/>
    <w:uiPriority w:val="99"/>
    <w:qFormat/>
    <w:rsid w:val="00705EBF"/>
    <w:pPr>
      <w:ind w:left="720"/>
      <w:contextualSpacing/>
    </w:pPr>
    <w:rPr>
      <w:sz w:val="20"/>
      <w:szCs w:val="20"/>
    </w:rPr>
  </w:style>
  <w:style w:type="character" w:customStyle="1" w:styleId="a4">
    <w:name w:val="Абзац списка Знак"/>
    <w:basedOn w:val="a0"/>
    <w:link w:val="a3"/>
    <w:uiPriority w:val="99"/>
    <w:locked/>
    <w:rsid w:val="00705EBF"/>
    <w:rPr>
      <w:rFonts w:ascii="Times New Roman" w:hAnsi="Times New Roman" w:cs="Times New Roman"/>
      <w:sz w:val="20"/>
      <w:szCs w:val="20"/>
      <w:lang w:eastAsia="ru-RU"/>
    </w:rPr>
  </w:style>
  <w:style w:type="paragraph" w:styleId="a5">
    <w:name w:val="Body Text Indent"/>
    <w:basedOn w:val="a"/>
    <w:link w:val="a6"/>
    <w:uiPriority w:val="99"/>
    <w:semiHidden/>
    <w:rsid w:val="00705EBF"/>
    <w:pPr>
      <w:spacing w:after="120"/>
      <w:ind w:left="283"/>
    </w:pPr>
  </w:style>
  <w:style w:type="character" w:customStyle="1" w:styleId="a6">
    <w:name w:val="Основной текст с отступом Знак"/>
    <w:basedOn w:val="a0"/>
    <w:link w:val="a5"/>
    <w:uiPriority w:val="99"/>
    <w:semiHidden/>
    <w:locked/>
    <w:rsid w:val="00705EBF"/>
    <w:rPr>
      <w:rFonts w:ascii="Times New Roman" w:hAnsi="Times New Roman" w:cs="Times New Roman"/>
      <w:sz w:val="24"/>
      <w:szCs w:val="24"/>
      <w:lang w:eastAsia="ru-RU"/>
    </w:rPr>
  </w:style>
  <w:style w:type="paragraph" w:styleId="a7">
    <w:name w:val="header"/>
    <w:basedOn w:val="a"/>
    <w:link w:val="a8"/>
    <w:uiPriority w:val="99"/>
    <w:rsid w:val="00705EBF"/>
    <w:pPr>
      <w:tabs>
        <w:tab w:val="center" w:pos="4153"/>
        <w:tab w:val="right" w:pos="8306"/>
      </w:tabs>
    </w:pPr>
    <w:rPr>
      <w:sz w:val="20"/>
      <w:szCs w:val="20"/>
    </w:rPr>
  </w:style>
  <w:style w:type="character" w:customStyle="1" w:styleId="a8">
    <w:name w:val="Верхний колонтитул Знак"/>
    <w:basedOn w:val="a0"/>
    <w:link w:val="a7"/>
    <w:uiPriority w:val="99"/>
    <w:locked/>
    <w:rsid w:val="00705EBF"/>
    <w:rPr>
      <w:rFonts w:ascii="Times New Roman" w:hAnsi="Times New Roman" w:cs="Times New Roman"/>
      <w:sz w:val="20"/>
      <w:szCs w:val="20"/>
      <w:lang w:eastAsia="ru-RU"/>
    </w:rPr>
  </w:style>
  <w:style w:type="paragraph" w:customStyle="1" w:styleId="ConsNormal">
    <w:name w:val="ConsNormal"/>
    <w:uiPriority w:val="99"/>
    <w:rsid w:val="00705EBF"/>
    <w:pPr>
      <w:widowControl w:val="0"/>
      <w:ind w:right="19772" w:firstLine="720"/>
    </w:pPr>
    <w:rPr>
      <w:rFonts w:ascii="Arial" w:eastAsia="Times New Roman" w:hAnsi="Arial"/>
    </w:rPr>
  </w:style>
  <w:style w:type="paragraph" w:customStyle="1" w:styleId="a9">
    <w:name w:val="любимый"/>
    <w:basedOn w:val="a"/>
    <w:uiPriority w:val="99"/>
    <w:rsid w:val="00705EBF"/>
    <w:pPr>
      <w:tabs>
        <w:tab w:val="num" w:pos="1325"/>
      </w:tabs>
      <w:autoSpaceDE w:val="0"/>
      <w:autoSpaceDN w:val="0"/>
      <w:ind w:left="191" w:firstLine="709"/>
      <w:jc w:val="both"/>
    </w:pPr>
    <w:rPr>
      <w:szCs w:val="28"/>
    </w:rPr>
  </w:style>
  <w:style w:type="character" w:styleId="aa">
    <w:name w:val="Hyperlink"/>
    <w:basedOn w:val="a0"/>
    <w:uiPriority w:val="99"/>
    <w:rsid w:val="00705EBF"/>
    <w:rPr>
      <w:rFonts w:cs="Times New Roman"/>
      <w:color w:val="0000FF"/>
      <w:u w:val="single"/>
    </w:rPr>
  </w:style>
  <w:style w:type="paragraph" w:customStyle="1" w:styleId="11">
    <w:name w:val="Ñòèëü1"/>
    <w:basedOn w:val="a"/>
    <w:uiPriority w:val="99"/>
    <w:rsid w:val="00705EBF"/>
    <w:pPr>
      <w:spacing w:line="288" w:lineRule="auto"/>
    </w:pPr>
    <w:rPr>
      <w:sz w:val="28"/>
      <w:szCs w:val="20"/>
    </w:rPr>
  </w:style>
  <w:style w:type="paragraph" w:styleId="2">
    <w:name w:val="Body Text 2"/>
    <w:basedOn w:val="a"/>
    <w:link w:val="20"/>
    <w:uiPriority w:val="99"/>
    <w:rsid w:val="00DC07AF"/>
    <w:pPr>
      <w:spacing w:after="120" w:line="480" w:lineRule="auto"/>
    </w:pPr>
    <w:rPr>
      <w:rFonts w:eastAsia="Calibri"/>
      <w:sz w:val="20"/>
      <w:szCs w:val="20"/>
    </w:rPr>
  </w:style>
  <w:style w:type="character" w:customStyle="1" w:styleId="20">
    <w:name w:val="Основной текст 2 Знак"/>
    <w:basedOn w:val="a0"/>
    <w:link w:val="2"/>
    <w:uiPriority w:val="99"/>
    <w:semiHidden/>
    <w:locked/>
    <w:rsid w:val="00A41735"/>
    <w:rPr>
      <w:rFonts w:ascii="Times New Roman" w:hAnsi="Times New Roman" w:cs="Times New Roman"/>
      <w:sz w:val="24"/>
      <w:szCs w:val="24"/>
    </w:rPr>
  </w:style>
  <w:style w:type="paragraph" w:styleId="ab">
    <w:name w:val="Body Text"/>
    <w:basedOn w:val="a"/>
    <w:link w:val="ac"/>
    <w:uiPriority w:val="99"/>
    <w:rsid w:val="00AD0C68"/>
    <w:pPr>
      <w:spacing w:after="120"/>
    </w:pPr>
  </w:style>
  <w:style w:type="character" w:customStyle="1" w:styleId="ac">
    <w:name w:val="Основной текст Знак"/>
    <w:basedOn w:val="a0"/>
    <w:link w:val="ab"/>
    <w:uiPriority w:val="99"/>
    <w:semiHidden/>
    <w:rsid w:val="003E5A8A"/>
    <w:rPr>
      <w:rFonts w:ascii="Times New Roman" w:eastAsia="Times New Roman" w:hAnsi="Times New Roman"/>
      <w:sz w:val="24"/>
      <w:szCs w:val="24"/>
    </w:rPr>
  </w:style>
  <w:style w:type="paragraph" w:styleId="ad">
    <w:name w:val="No Spacing"/>
    <w:uiPriority w:val="1"/>
    <w:qFormat/>
    <w:rsid w:val="0040428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74932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D3270003F663FD0D27B6B88B821CA87232B82AF15599A7CA799829B9Fi0f5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7045</Words>
  <Characters>40162</Characters>
  <Application>Microsoft Office Word</Application>
  <DocSecurity>0</DocSecurity>
  <Lines>334</Lines>
  <Paragraphs>94</Paragraphs>
  <ScaleCrop>false</ScaleCrop>
  <Company>Microsoft</Company>
  <LinksUpToDate>false</LinksUpToDate>
  <CharactersWithSpaces>47113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inf</cp:lastModifiedBy>
  <cp:revision>5</cp:revision>
  <dcterms:created xsi:type="dcterms:W3CDTF">2015-12-16T14:52:00Z</dcterms:created>
  <dcterms:modified xsi:type="dcterms:W3CDTF">2015-12-19T11:22:00Z</dcterms:modified>
</cp:coreProperties>
</file>