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D200E2">
      <w:pPr>
        <w:spacing w:after="100" w:afterAutospacing="1" w:line="360" w:lineRule="auto"/>
        <w:ind w:firstLine="567"/>
        <w:jc w:val="both"/>
      </w:pPr>
      <w:r>
        <w:t>Дата рассылки: 26 марта 2024 года</w:t>
      </w:r>
    </w:p>
    <w:p w:rsidR="001E0B7F" w:rsidRPr="00190A42" w:rsidRDefault="001E0B7F" w:rsidP="00D200E2">
      <w:pPr>
        <w:spacing w:after="100" w:afterAutospacing="1" w:line="360" w:lineRule="auto"/>
        <w:ind w:firstLine="567"/>
        <w:jc w:val="center"/>
        <w:rPr>
          <w:b/>
          <w:sz w:val="28"/>
          <w:szCs w:val="28"/>
        </w:rPr>
      </w:pPr>
      <w:r w:rsidRPr="001E0B7F">
        <w:rPr>
          <w:b/>
          <w:sz w:val="28"/>
          <w:szCs w:val="28"/>
        </w:rPr>
        <w:t>Отделение СФР по Татарстану оплатило более 298 тысяч  листов нетрудоспособности с начала года</w:t>
      </w:r>
    </w:p>
    <w:p w:rsidR="001E0B7F" w:rsidRPr="00280F42" w:rsidRDefault="001E0B7F" w:rsidP="00D200E2">
      <w:pPr>
        <w:spacing w:after="100" w:afterAutospacing="1" w:line="276" w:lineRule="auto"/>
        <w:ind w:firstLine="567"/>
        <w:jc w:val="both"/>
        <w:rPr>
          <w:i/>
        </w:rPr>
      </w:pPr>
      <w:r w:rsidRPr="00280F42">
        <w:rPr>
          <w:i/>
        </w:rPr>
        <w:t xml:space="preserve">Социальный фонд Татарстана с начала года осуществил более 298 тысяч выплат по листкам нетрудоспособности, оформленным в электронной форме. Всего на эти цели направлено 4 млрд. руб. </w:t>
      </w:r>
    </w:p>
    <w:p w:rsidR="001E0B7F" w:rsidRDefault="001E0B7F" w:rsidP="00D200E2">
      <w:pPr>
        <w:spacing w:after="100" w:afterAutospacing="1" w:line="276" w:lineRule="auto"/>
        <w:ind w:firstLine="567"/>
        <w:jc w:val="both"/>
      </w:pPr>
      <w:r>
        <w:t>Листок нетрудоспособности, или как чаще его называют «больничный лист» - документ, подтверждающий, что вы болеете или ухаживаете за больным близким родственником, не можете вести трудовую деятельность и вам положено пособие по временной нетрудоспособности.</w:t>
      </w:r>
    </w:p>
    <w:p w:rsidR="001E0B7F" w:rsidRDefault="001E0B7F" w:rsidP="00D200E2">
      <w:pPr>
        <w:spacing w:after="100" w:afterAutospacing="1" w:line="276" w:lineRule="auto"/>
        <w:ind w:firstLine="567"/>
        <w:jc w:val="both"/>
      </w:pPr>
      <w:r>
        <w:t>Напомним, что с 2022 года листки нетрудоспособности в России выдаются электронно. Благодаря им взаимодействие между пациентами, врачами и работодателями стало проще и быстрее.</w:t>
      </w:r>
    </w:p>
    <w:p w:rsidR="001E0B7F" w:rsidRDefault="001E0B7F" w:rsidP="00D200E2">
      <w:pPr>
        <w:spacing w:after="100" w:afterAutospacing="1" w:line="276" w:lineRule="auto"/>
        <w:ind w:firstLine="567"/>
        <w:jc w:val="both"/>
      </w:pPr>
      <w:r>
        <w:t xml:space="preserve">Компании получают данные о больничных листах работников в цифровом виде, что снижает объем бумажной работы и вероятность сделать ошибку при заполнении сведений. Работники в свою очередь получают выплаты по листкам нетрудоспособности без обращений и подачи каких-либо документов. </w:t>
      </w:r>
      <w:proofErr w:type="gramStart"/>
      <w:r>
        <w:t>После того как медицинская организация закрывает больничный, а в Социальный фонд от работодателя приходят необходимые сведения, пособие назначается в течение 10 дней.</w:t>
      </w:r>
      <w:proofErr w:type="gramEnd"/>
    </w:p>
    <w:p w:rsidR="001E0B7F" w:rsidRDefault="001E0B7F" w:rsidP="00D200E2">
      <w:pPr>
        <w:spacing w:after="100" w:afterAutospacing="1" w:line="276" w:lineRule="auto"/>
        <w:ind w:firstLine="567"/>
        <w:jc w:val="both"/>
      </w:pPr>
      <w:r>
        <w:t>«Д</w:t>
      </w:r>
      <w:r w:rsidRPr="00280F42">
        <w:rPr>
          <w:i/>
        </w:rPr>
        <w:t xml:space="preserve">анные </w:t>
      </w:r>
      <w:r>
        <w:rPr>
          <w:i/>
        </w:rPr>
        <w:t xml:space="preserve">о больничном листе </w:t>
      </w:r>
      <w:r w:rsidRPr="00280F42">
        <w:rPr>
          <w:i/>
        </w:rPr>
        <w:t xml:space="preserve">доступны в личном кабинете на портале </w:t>
      </w:r>
      <w:proofErr w:type="spellStart"/>
      <w:r w:rsidRPr="00280F42">
        <w:rPr>
          <w:i/>
        </w:rPr>
        <w:t>госуслуг</w:t>
      </w:r>
      <w:proofErr w:type="spellEnd"/>
      <w:r w:rsidRPr="00280F42">
        <w:rPr>
          <w:i/>
        </w:rPr>
        <w:t xml:space="preserve">. </w:t>
      </w:r>
      <w:r>
        <w:rPr>
          <w:i/>
        </w:rPr>
        <w:t xml:space="preserve">Татарстанцы </w:t>
      </w:r>
      <w:r w:rsidRPr="00280F42">
        <w:rPr>
          <w:i/>
        </w:rPr>
        <w:t xml:space="preserve"> </w:t>
      </w:r>
      <w:r>
        <w:rPr>
          <w:i/>
        </w:rPr>
        <w:t xml:space="preserve">могут  </w:t>
      </w:r>
      <w:r w:rsidRPr="00280F42">
        <w:rPr>
          <w:i/>
        </w:rPr>
        <w:t>отслеживать сведения об открытии больничного листа, его продлении, закрытии, размере пособия и прочей информации</w:t>
      </w:r>
      <w:r>
        <w:rPr>
          <w:i/>
        </w:rPr>
        <w:t xml:space="preserve"> </w:t>
      </w:r>
      <w:r>
        <w:t xml:space="preserve">», - отметил Управляющий Социального фонда Татарстана </w:t>
      </w:r>
      <w:r w:rsidRPr="00280F42">
        <w:rPr>
          <w:b/>
        </w:rPr>
        <w:t>Эдуард Вафин</w:t>
      </w:r>
      <w:r>
        <w:t>.</w:t>
      </w:r>
    </w:p>
    <w:p w:rsidR="001E0B7F" w:rsidRPr="00BE1412" w:rsidRDefault="001E0B7F" w:rsidP="00D200E2">
      <w:pPr>
        <w:spacing w:after="100" w:afterAutospacing="1" w:line="276" w:lineRule="auto"/>
        <w:ind w:firstLine="567"/>
        <w:jc w:val="both"/>
        <w:rPr>
          <w:bCs/>
          <w:kern w:val="36"/>
        </w:rPr>
      </w:pPr>
      <w:r>
        <w:t xml:space="preserve">Дополнительную информацию можно получить по номеру телефона Единого </w:t>
      </w:r>
      <w:proofErr w:type="gramStart"/>
      <w:r>
        <w:t>контакт-центра</w:t>
      </w:r>
      <w:proofErr w:type="gramEnd"/>
      <w:r>
        <w:t xml:space="preserve"> СФР: 8 800 1-00000-1 (звонок бесплатный).</w:t>
      </w:r>
      <w:bookmarkStart w:id="0" w:name="_GoBack"/>
      <w:bookmarkEnd w:id="0"/>
    </w:p>
    <w:sectPr w:rsidR="001E0B7F" w:rsidRPr="00BE1412" w:rsidSect="0022712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E03" w:rsidRDefault="005A2E03" w:rsidP="001A62DC">
      <w:r>
        <w:separator/>
      </w:r>
    </w:p>
  </w:endnote>
  <w:endnote w:type="continuationSeparator" w:id="0">
    <w:p w:rsidR="005A2E03" w:rsidRDefault="005A2E03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5175BE06" wp14:editId="2D07DB99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21805A3F" wp14:editId="5412D84F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72013C17" wp14:editId="346B460D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 wp14:anchorId="126B38C4" wp14:editId="366D7B17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E03" w:rsidRDefault="005A2E03" w:rsidP="001A62DC">
      <w:r>
        <w:separator/>
      </w:r>
    </w:p>
  </w:footnote>
  <w:footnote w:type="continuationSeparator" w:id="0">
    <w:p w:rsidR="005A2E03" w:rsidRDefault="005A2E03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 wp14:anchorId="0456F127" wp14:editId="166E06D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16082265" wp14:editId="511C4572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4A10E90" wp14:editId="71B89695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60EDA"/>
    <w:rsid w:val="0006161B"/>
    <w:rsid w:val="000A5FAF"/>
    <w:rsid w:val="000A67E3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D3DB4"/>
    <w:rsid w:val="00331710"/>
    <w:rsid w:val="00395603"/>
    <w:rsid w:val="00402990"/>
    <w:rsid w:val="00407066"/>
    <w:rsid w:val="00425348"/>
    <w:rsid w:val="0045261D"/>
    <w:rsid w:val="0048567B"/>
    <w:rsid w:val="004C581B"/>
    <w:rsid w:val="004D074F"/>
    <w:rsid w:val="00530658"/>
    <w:rsid w:val="00550002"/>
    <w:rsid w:val="00556303"/>
    <w:rsid w:val="005619B5"/>
    <w:rsid w:val="005A2E03"/>
    <w:rsid w:val="00611B9D"/>
    <w:rsid w:val="006B1058"/>
    <w:rsid w:val="006D09B9"/>
    <w:rsid w:val="006E3173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B208C"/>
    <w:rsid w:val="009D0496"/>
    <w:rsid w:val="009D460B"/>
    <w:rsid w:val="00A10A52"/>
    <w:rsid w:val="00A72CD7"/>
    <w:rsid w:val="00A73531"/>
    <w:rsid w:val="00B201EC"/>
    <w:rsid w:val="00B72397"/>
    <w:rsid w:val="00B87D33"/>
    <w:rsid w:val="00BA0A5F"/>
    <w:rsid w:val="00BA3343"/>
    <w:rsid w:val="00BB1FC5"/>
    <w:rsid w:val="00BE1412"/>
    <w:rsid w:val="00C93FE7"/>
    <w:rsid w:val="00CA5D87"/>
    <w:rsid w:val="00D03424"/>
    <w:rsid w:val="00D14F53"/>
    <w:rsid w:val="00D200E2"/>
    <w:rsid w:val="00D32127"/>
    <w:rsid w:val="00D46226"/>
    <w:rsid w:val="00D503CD"/>
    <w:rsid w:val="00D674B0"/>
    <w:rsid w:val="00E178E3"/>
    <w:rsid w:val="00E63E6C"/>
    <w:rsid w:val="00E7152E"/>
    <w:rsid w:val="00E90D61"/>
    <w:rsid w:val="00E91B07"/>
    <w:rsid w:val="00EF5505"/>
    <w:rsid w:val="00F11E70"/>
    <w:rsid w:val="00F125C6"/>
    <w:rsid w:val="00F20256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Абдрашитова Галина Ивановна</dc:creator>
  <cp:lastModifiedBy>Бикулова Александра Эдуардовна</cp:lastModifiedBy>
  <cp:revision>7</cp:revision>
  <cp:lastPrinted>2024-02-21T11:21:00Z</cp:lastPrinted>
  <dcterms:created xsi:type="dcterms:W3CDTF">2024-03-18T14:42:00Z</dcterms:created>
  <dcterms:modified xsi:type="dcterms:W3CDTF">2024-03-26T06:34:00Z</dcterms:modified>
</cp:coreProperties>
</file>