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F1" w:rsidRDefault="00FA42F1" w:rsidP="00FA42F1"/>
    <w:p w:rsidR="00FA42F1" w:rsidRDefault="00FA42F1" w:rsidP="00FA42F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Реестр актов реагирования за </w:t>
      </w:r>
      <w:r w:rsidR="00633A3B">
        <w:rPr>
          <w:color w:val="000000"/>
          <w:sz w:val="28"/>
          <w:szCs w:val="28"/>
          <w:shd w:val="clear" w:color="auto" w:fill="FFFFFF"/>
        </w:rPr>
        <w:t>9 меся</w:t>
      </w:r>
      <w:bookmarkStart w:id="0" w:name="_GoBack"/>
      <w:bookmarkEnd w:id="0"/>
      <w:r w:rsidR="00633A3B">
        <w:rPr>
          <w:color w:val="000000"/>
          <w:sz w:val="28"/>
          <w:szCs w:val="28"/>
          <w:shd w:val="clear" w:color="auto" w:fill="FFFFFF"/>
        </w:rPr>
        <w:t>цев</w:t>
      </w:r>
      <w:r w:rsidR="0008329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2017 года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Староибрайкинскому</w:t>
      </w:r>
      <w:proofErr w:type="spellEnd"/>
      <w:r>
        <w:rPr>
          <w:sz w:val="28"/>
          <w:szCs w:val="28"/>
        </w:rPr>
        <w:t xml:space="preserve"> сельскому поселению.</w:t>
      </w:r>
    </w:p>
    <w:p w:rsidR="00FA42F1" w:rsidRDefault="00FA42F1" w:rsidP="00FA42F1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534"/>
        <w:gridCol w:w="1639"/>
        <w:gridCol w:w="2515"/>
        <w:gridCol w:w="2518"/>
        <w:gridCol w:w="2312"/>
        <w:gridCol w:w="2434"/>
      </w:tblGrid>
      <w:tr w:rsidR="00FA42F1" w:rsidTr="000832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>Наименование поступившего акта от надзорного органа (протест, представление, предписания)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 xml:space="preserve">№, дата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>В отношении, кого вынесен акт реагирования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>Краткое содержание вынесшего акта реагирования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>Результат исполнения, №  и дата документа об исполнении</w:t>
            </w:r>
          </w:p>
        </w:tc>
      </w:tr>
      <w:tr w:rsidR="00FA42F1" w:rsidTr="000832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 w:rsidP="00FA42F1">
            <w:pPr>
              <w:spacing w:line="276" w:lineRule="auto"/>
              <w:jc w:val="center"/>
            </w:pPr>
            <w:r>
              <w:t>Представление прокуратуры об устранении нарушений законодательства в сфере благоустройства муниципальных образований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 xml:space="preserve">№02-08-03-17 от 31.01.2017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>Главе СП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</w:pPr>
            <w:r>
              <w:t xml:space="preserve">Правила благоустройства привести в соответствие с требованиями действующего законодательства.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>
            <w:pPr>
              <w:spacing w:line="276" w:lineRule="auto"/>
              <w:jc w:val="center"/>
            </w:pPr>
            <w:r>
              <w:t>28.02.2017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F1" w:rsidRDefault="00FA42F1" w:rsidP="00FA42F1">
            <w:pPr>
              <w:spacing w:line="276" w:lineRule="auto"/>
              <w:jc w:val="center"/>
            </w:pPr>
            <w:r>
              <w:t xml:space="preserve">Ответ № </w:t>
            </w:r>
            <w:r w:rsidR="00F85CCE">
              <w:t>14 от 27.02</w:t>
            </w:r>
            <w:r>
              <w:t>.201</w:t>
            </w:r>
            <w:r w:rsidR="00F85CCE">
              <w:t>7</w:t>
            </w:r>
          </w:p>
        </w:tc>
      </w:tr>
      <w:tr w:rsidR="00F85CCE" w:rsidTr="000832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F85CC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F85CCE" w:rsidP="00F85CCE">
            <w:pPr>
              <w:spacing w:line="276" w:lineRule="auto"/>
              <w:jc w:val="center"/>
            </w:pPr>
            <w:r>
              <w:t xml:space="preserve">Представление прокуратуры об устранении нарушений требований федерального законодательства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F85CCE">
            <w:pPr>
              <w:spacing w:line="276" w:lineRule="auto"/>
              <w:jc w:val="center"/>
            </w:pPr>
            <w:r>
              <w:t>№02-08-03-17 от 13.03.2017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F85CCE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F85CCE">
            <w:pPr>
              <w:spacing w:line="276" w:lineRule="auto"/>
            </w:pPr>
            <w:r>
              <w:t>В спортивной площадке для баскетбола\волейбола и площадке уличных тренажеров отсутствует информационная табличка.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F85CCE">
            <w:pPr>
              <w:spacing w:line="276" w:lineRule="auto"/>
              <w:jc w:val="center"/>
            </w:pPr>
            <w:r>
              <w:t>13.04.2017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127F68" w:rsidP="00FA42F1">
            <w:pPr>
              <w:spacing w:line="276" w:lineRule="auto"/>
              <w:jc w:val="center"/>
            </w:pPr>
            <w:r>
              <w:t>Ответ №35 от 07.04.2017</w:t>
            </w:r>
          </w:p>
        </w:tc>
      </w:tr>
      <w:tr w:rsidR="00F85CCE" w:rsidTr="000832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F85CC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F85CCE" w:rsidP="00B34F9D">
            <w:pPr>
              <w:spacing w:line="276" w:lineRule="auto"/>
              <w:jc w:val="center"/>
            </w:pPr>
            <w:r>
              <w:t>Представление прокуратуры об устранении нарушений закон</w:t>
            </w:r>
            <w:r w:rsidR="00B34F9D">
              <w:t>а в бюджетной сфере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B34F9D">
            <w:pPr>
              <w:spacing w:line="276" w:lineRule="auto"/>
              <w:jc w:val="center"/>
            </w:pPr>
            <w:r>
              <w:t>№02-08-03-17 от 21.03.2017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B34F9D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2B20E9">
            <w:pPr>
              <w:spacing w:line="276" w:lineRule="auto"/>
            </w:pPr>
            <w:r>
              <w:t xml:space="preserve">Не опубликованы ежеквартальные сведения о ходе исполнения  местного бюджета и о численности муниципальных </w:t>
            </w:r>
            <w:r>
              <w:lastRenderedPageBreak/>
              <w:t xml:space="preserve">служащих органов местного самоуправления с указанием фактических затрат на их содержание.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2B20E9">
            <w:pPr>
              <w:spacing w:line="276" w:lineRule="auto"/>
              <w:jc w:val="center"/>
            </w:pPr>
            <w:r>
              <w:lastRenderedPageBreak/>
              <w:t>21.04.2017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E" w:rsidRDefault="00127F68" w:rsidP="00FA42F1">
            <w:pPr>
              <w:spacing w:line="276" w:lineRule="auto"/>
              <w:jc w:val="center"/>
            </w:pPr>
            <w:r>
              <w:t>Ответ №36 от 14.04.2017</w:t>
            </w:r>
          </w:p>
        </w:tc>
      </w:tr>
      <w:tr w:rsidR="002B20E9" w:rsidTr="000832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9" w:rsidRDefault="002B20E9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9" w:rsidRDefault="002B20E9" w:rsidP="002B20E9">
            <w:pPr>
              <w:spacing w:line="276" w:lineRule="auto"/>
              <w:jc w:val="center"/>
            </w:pPr>
            <w:r>
              <w:t>Представление прокуратуры 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9" w:rsidRDefault="002B20E9">
            <w:pPr>
              <w:spacing w:line="276" w:lineRule="auto"/>
              <w:jc w:val="center"/>
            </w:pPr>
            <w:r>
              <w:t>№02-08-03-17 от 23.03.2017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9" w:rsidRDefault="002B20E9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9" w:rsidRDefault="002B20E9">
            <w:pPr>
              <w:spacing w:line="276" w:lineRule="auto"/>
            </w:pPr>
            <w:r>
              <w:t xml:space="preserve">На официальном сайте не размещена информация </w:t>
            </w:r>
            <w:r w:rsidR="002F461B">
              <w:t xml:space="preserve">о малом и среднем предпринимательстве.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9" w:rsidRDefault="003A20E1">
            <w:pPr>
              <w:spacing w:line="276" w:lineRule="auto"/>
              <w:jc w:val="center"/>
            </w:pPr>
            <w:r>
              <w:t>23.04.2017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9" w:rsidRDefault="00127F68" w:rsidP="00FA42F1">
            <w:pPr>
              <w:spacing w:line="276" w:lineRule="auto"/>
              <w:jc w:val="center"/>
            </w:pPr>
            <w:r>
              <w:t>Ответ №37 от 17.04.2017</w:t>
            </w:r>
          </w:p>
        </w:tc>
      </w:tr>
      <w:tr w:rsidR="003A20E1" w:rsidTr="000832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1" w:rsidRDefault="003A20E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1" w:rsidRDefault="003A20E1" w:rsidP="002B20E9">
            <w:pPr>
              <w:spacing w:line="276" w:lineRule="auto"/>
              <w:jc w:val="center"/>
            </w:pPr>
            <w:r>
              <w:t>Представление прокуратуры об устранении нарушений земельного законодательства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1" w:rsidRDefault="003A20E1">
            <w:pPr>
              <w:spacing w:line="276" w:lineRule="auto"/>
              <w:jc w:val="center"/>
            </w:pPr>
            <w:r>
              <w:t>№02-08-03-17 от 24.03.2017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1" w:rsidRDefault="003A20E1">
            <w:pPr>
              <w:spacing w:line="276" w:lineRule="auto"/>
              <w:jc w:val="center"/>
            </w:pPr>
            <w:r>
              <w:t>Главе СП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1" w:rsidRDefault="003A20E1">
            <w:pPr>
              <w:spacing w:line="276" w:lineRule="auto"/>
            </w:pPr>
            <w:r>
              <w:t>Не приняты меры по приведению Правила землепользования и застройки в соответствие с требованиями действующим законодательством.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1" w:rsidRDefault="003A20E1">
            <w:pPr>
              <w:spacing w:line="276" w:lineRule="auto"/>
              <w:jc w:val="center"/>
            </w:pPr>
            <w:r>
              <w:t>24.04.2017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1" w:rsidRDefault="00127F68" w:rsidP="00FA42F1">
            <w:pPr>
              <w:spacing w:line="276" w:lineRule="auto"/>
              <w:jc w:val="center"/>
            </w:pPr>
            <w:r>
              <w:t>Ответ №38 от 18.04.2017</w:t>
            </w:r>
          </w:p>
        </w:tc>
      </w:tr>
      <w:tr w:rsidR="0008329B" w:rsidTr="000832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Представление прокуратуры об устранении нарушений закона при обращении с отходами 1 класса опасности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 xml:space="preserve">№02-08-03-17 от 11.04.2017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</w:pPr>
            <w:r>
              <w:t xml:space="preserve">Не исполнены требования по организации сбора отработанных ртутьсодержащих ламп.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11.05.2017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Ответ № 41 от 10.05.2017</w:t>
            </w:r>
          </w:p>
        </w:tc>
      </w:tr>
      <w:tr w:rsidR="0008329B" w:rsidTr="000832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 xml:space="preserve">Представление прокуратуры об устранении нарушений закона в сфере налогообложения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№02-08-03-17 от 03.05.2017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Главе СП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</w:pPr>
            <w:r>
              <w:t xml:space="preserve">Решение Совета </w:t>
            </w:r>
            <w:proofErr w:type="spellStart"/>
            <w:r>
              <w:t>Староибрайкинского</w:t>
            </w:r>
            <w:proofErr w:type="spellEnd"/>
            <w:r>
              <w:t xml:space="preserve"> СП от 27.10.2008 №12 «О земельном налоге» не соответствует с требованиями федерального законодательства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03.06.2017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Ответ №45 от 01.06.2017</w:t>
            </w:r>
          </w:p>
        </w:tc>
      </w:tr>
      <w:tr w:rsidR="0008329B" w:rsidTr="000832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 xml:space="preserve">Протест на постановление ИК </w:t>
            </w:r>
            <w:proofErr w:type="spellStart"/>
            <w:r>
              <w:t>Староибрайкинского</w:t>
            </w:r>
            <w:proofErr w:type="spellEnd"/>
            <w:r>
              <w:t xml:space="preserve"> СП «Об утверждении порядка предоставления субсидий на возмещение части затрат за приобретенные доильные аппараты личным подсобным хозяйствам, имеющим пять и более дойных коров в 2017 году в </w:t>
            </w:r>
            <w:proofErr w:type="spellStart"/>
            <w:r>
              <w:t>Староибрайкинском</w:t>
            </w:r>
            <w:proofErr w:type="spellEnd"/>
            <w:r>
              <w:t xml:space="preserve"> СП» от 17.03.2017 №1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№02-08-02-17 от 07.06.2017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</w:pPr>
            <w:r>
              <w:t xml:space="preserve">Постановление не соответствует с нормами федерального законодательства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07.07.2017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Ответ №54 от 23.06.2017</w:t>
            </w:r>
          </w:p>
        </w:tc>
      </w:tr>
      <w:tr w:rsidR="0008329B" w:rsidTr="000832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Административное исковое заявление прокуратуры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>№03-02-2017 от 21.06.2017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  <w:r>
              <w:t xml:space="preserve">Совет </w:t>
            </w:r>
            <w:proofErr w:type="spellStart"/>
            <w:r>
              <w:t>Староибрайкинского</w:t>
            </w:r>
            <w:proofErr w:type="spellEnd"/>
            <w:r>
              <w:t xml:space="preserve"> СП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</w:pPr>
            <w:proofErr w:type="gramStart"/>
            <w:r>
              <w:t xml:space="preserve">Устранить нарушения земельного и градостроительного законодательства путем внесения изменений и дополнений в Правила землепользовании я и застройки </w:t>
            </w:r>
            <w:proofErr w:type="spellStart"/>
            <w:r>
              <w:t>Староибрайкинского</w:t>
            </w:r>
            <w:proofErr w:type="spellEnd"/>
            <w:r>
              <w:t xml:space="preserve"> СП в части установления предельных размеров земельных участков, предоставляемых для индивидуального жилищного строительства и ведения личного подсобного хозяйства </w:t>
            </w:r>
            <w:proofErr w:type="gram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B" w:rsidRDefault="0008329B" w:rsidP="00E77A11">
            <w:pPr>
              <w:spacing w:line="276" w:lineRule="auto"/>
              <w:jc w:val="center"/>
            </w:pPr>
          </w:p>
        </w:tc>
      </w:tr>
    </w:tbl>
    <w:p w:rsidR="00767120" w:rsidRDefault="00767120"/>
    <w:p w:rsidR="0088018C" w:rsidRDefault="0088018C"/>
    <w:sectPr w:rsidR="0088018C" w:rsidSect="00FA4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1"/>
    <w:rsid w:val="0008329B"/>
    <w:rsid w:val="00127F68"/>
    <w:rsid w:val="001625D2"/>
    <w:rsid w:val="002B20E9"/>
    <w:rsid w:val="002F461B"/>
    <w:rsid w:val="003871AD"/>
    <w:rsid w:val="003A20E1"/>
    <w:rsid w:val="00633A3B"/>
    <w:rsid w:val="00767120"/>
    <w:rsid w:val="0088018C"/>
    <w:rsid w:val="009262E3"/>
    <w:rsid w:val="00B34F9D"/>
    <w:rsid w:val="00F85CCE"/>
    <w:rsid w:val="00FA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Elmira</cp:lastModifiedBy>
  <cp:revision>7</cp:revision>
  <cp:lastPrinted>2017-09-15T05:56:00Z</cp:lastPrinted>
  <dcterms:created xsi:type="dcterms:W3CDTF">2017-06-22T06:58:00Z</dcterms:created>
  <dcterms:modified xsi:type="dcterms:W3CDTF">2017-11-16T05:56:00Z</dcterms:modified>
</cp:coreProperties>
</file>